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7F65CF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820C8" w:rsidRPr="009C3434">
              <w:rPr>
                <w:rFonts w:ascii="Tahoma" w:hAnsi="Tahoma" w:cs="Tahoma"/>
                <w:color w:val="1F497D" w:themeColor="text2"/>
                <w:sz w:val="16"/>
              </w:rPr>
              <w:t xml:space="preserve">          </w:t>
            </w: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7F65CF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>3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.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 </w:t>
            </w:r>
            <w:r w:rsidR="007F65CF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септембар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8809BE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 </w:t>
            </w:r>
            <w:r w:rsidR="007F65CF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9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7F65CF" w:rsidP="009C34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септембар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8809BE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  <w:r w:rsidR="002F5E38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DB587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Pr="004C20B5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C60ADE" w:rsidRPr="007F65CF" w:rsidRDefault="00C60ADE" w:rsidP="00C60ADE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7F65CF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Pr="007F65CF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Pr="007F65CF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Pr="007F65C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7F65CF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Pr="007F65CF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Pr="007F65CF">
        <w:rPr>
          <w:rFonts w:ascii="Arial Narrow" w:hAnsi="Arial Narrow" w:cs="Tahoma"/>
          <w:b/>
          <w:sz w:val="30"/>
          <w:szCs w:val="30"/>
          <w:lang w:val="sr-Cyrl-BA"/>
        </w:rPr>
        <w:t>августу</w:t>
      </w:r>
      <w:r w:rsidRPr="007F65CF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Pr="007F65CF">
        <w:rPr>
          <w:rFonts w:ascii="Arial Narrow" w:hAnsi="Arial Narrow" w:cs="Tahoma"/>
          <w:b/>
          <w:sz w:val="30"/>
          <w:szCs w:val="30"/>
          <w:lang w:val="sr-Cyrl-CS"/>
        </w:rPr>
        <w:t xml:space="preserve">825 </w:t>
      </w:r>
      <w:r w:rsidRPr="007F65CF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C60ADE" w:rsidRPr="007F65CF" w:rsidRDefault="00C60ADE" w:rsidP="00C60ADE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7F65CF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7F65C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7F65CF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7F65CF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7F65CF">
        <w:rPr>
          <w:rFonts w:ascii="Arial Narrow" w:hAnsi="Arial Narrow" w:cs="Tahoma"/>
          <w:b/>
          <w:sz w:val="28"/>
          <w:szCs w:val="28"/>
          <w:lang w:val="ru-RU"/>
        </w:rPr>
        <w:t xml:space="preserve"> 1 284 КМ</w:t>
      </w:r>
      <w:r w:rsidRPr="007F65CF">
        <w:rPr>
          <w:rFonts w:ascii="Arial Narrow" w:hAnsi="Arial Narrow" w:cs="Tahoma"/>
          <w:b/>
          <w:sz w:val="28"/>
          <w:szCs w:val="28"/>
          <w:lang w:val="sr-Cyrl-CS"/>
        </w:rPr>
        <w:t xml:space="preserve">, најнижа у подручју </w:t>
      </w:r>
      <w:r w:rsidRPr="007F65CF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Pr="007F65CF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Pr="007F65CF">
        <w:rPr>
          <w:rFonts w:ascii="Arial Narrow" w:hAnsi="Arial Narrow" w:cs="Tahoma"/>
          <w:b/>
          <w:sz w:val="28"/>
          <w:szCs w:val="28"/>
          <w:lang w:val="sr-Cyrl-BA"/>
        </w:rPr>
        <w:t>414 КМ</w:t>
      </w:r>
    </w:p>
    <w:p w:rsidR="00C60ADE" w:rsidRPr="007F65CF" w:rsidRDefault="00C60ADE" w:rsidP="00C60ADE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C60ADE" w:rsidRPr="007F65CF" w:rsidRDefault="00C60ADE" w:rsidP="00C60ADE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7F65CF">
        <w:rPr>
          <w:rFonts w:ascii="Arial Narrow" w:hAnsi="Arial Narrow" w:cs="Tahoma"/>
          <w:sz w:val="22"/>
          <w:lang w:val="sr-Cyrl-BA"/>
        </w:rPr>
        <w:t>П</w:t>
      </w:r>
      <w:r w:rsidRPr="007F65CF">
        <w:rPr>
          <w:rFonts w:ascii="Arial Narrow" w:hAnsi="Arial Narrow" w:cs="Tahoma"/>
          <w:sz w:val="22"/>
          <w:lang w:val="sr-Cyrl-CS"/>
        </w:rPr>
        <w:t>росјечна</w:t>
      </w:r>
      <w:r w:rsidRPr="007F65CF">
        <w:rPr>
          <w:rFonts w:ascii="Arial Narrow" w:hAnsi="Arial Narrow" w:cs="Tahoma"/>
          <w:sz w:val="22"/>
          <w:lang w:val="ru-RU"/>
        </w:rPr>
        <w:t xml:space="preserve"> </w:t>
      </w:r>
      <w:r w:rsidRPr="007F65CF">
        <w:rPr>
          <w:rFonts w:ascii="Arial Narrow" w:hAnsi="Arial Narrow" w:cs="Tahoma"/>
          <w:sz w:val="22"/>
          <w:lang w:val="sr-Cyrl-CS"/>
        </w:rPr>
        <w:t>мјесечна нето плата</w:t>
      </w:r>
      <w:r w:rsidRPr="007F65CF">
        <w:rPr>
          <w:rFonts w:ascii="Arial Narrow" w:hAnsi="Arial Narrow" w:cs="Tahoma"/>
          <w:b/>
          <w:sz w:val="22"/>
          <w:lang w:val="ru-RU"/>
        </w:rPr>
        <w:t xml:space="preserve"> </w:t>
      </w:r>
      <w:r w:rsidRPr="007F65CF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7F65CF">
        <w:rPr>
          <w:rFonts w:ascii="Arial Narrow" w:hAnsi="Arial Narrow" w:cs="Tahoma"/>
          <w:b/>
          <w:sz w:val="22"/>
          <w:lang w:val="ru-RU"/>
        </w:rPr>
        <w:t xml:space="preserve"> </w:t>
      </w:r>
      <w:r w:rsidRPr="007F65CF">
        <w:rPr>
          <w:rFonts w:ascii="Arial Narrow" w:hAnsi="Arial Narrow" w:cs="Tahoma"/>
          <w:sz w:val="22"/>
          <w:lang w:val="sr-Cyrl-CS"/>
        </w:rPr>
        <w:t>исплаћена у августу 2014.</w:t>
      </w:r>
      <w:r w:rsidRPr="007F65CF">
        <w:rPr>
          <w:rFonts w:ascii="Arial Narrow" w:hAnsi="Arial Narrow" w:cs="Tahoma"/>
          <w:sz w:val="22"/>
          <w:lang w:val="ru-RU"/>
        </w:rPr>
        <w:t xml:space="preserve"> </w:t>
      </w:r>
      <w:r w:rsidRPr="007F65CF">
        <w:rPr>
          <w:rFonts w:ascii="Arial Narrow" w:hAnsi="Arial Narrow" w:cs="Tahoma"/>
          <w:sz w:val="22"/>
          <w:lang w:val="sr-Cyrl-CS"/>
        </w:rPr>
        <w:t>године износи</w:t>
      </w:r>
      <w:r w:rsidRPr="007F65CF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7F65CF">
        <w:rPr>
          <w:rFonts w:ascii="Arial Narrow" w:hAnsi="Arial Narrow" w:cs="Tahoma"/>
          <w:sz w:val="22"/>
          <w:lang w:val="sr-Cyrl-CS"/>
        </w:rPr>
        <w:t>825 КМ</w:t>
      </w:r>
      <w:r w:rsidRPr="007F65CF">
        <w:rPr>
          <w:rFonts w:ascii="Arial Narrow" w:hAnsi="Arial Narrow" w:cs="Tahoma"/>
          <w:sz w:val="22"/>
          <w:lang w:val="hr-HR"/>
        </w:rPr>
        <w:t>,</w:t>
      </w:r>
      <w:r w:rsidRPr="007F65CF">
        <w:rPr>
          <w:rFonts w:ascii="Arial Narrow" w:hAnsi="Arial Narrow" w:cs="Tahoma"/>
          <w:sz w:val="22"/>
          <w:lang w:val="ru-RU"/>
        </w:rPr>
        <w:t xml:space="preserve"> а п</w:t>
      </w:r>
      <w:r w:rsidRPr="007F65CF">
        <w:rPr>
          <w:rFonts w:ascii="Arial Narrow" w:hAnsi="Arial Narrow" w:cs="Tahoma"/>
          <w:sz w:val="22"/>
          <w:lang w:val="sr-Cyrl-CS"/>
        </w:rPr>
        <w:t>росјечна</w:t>
      </w:r>
      <w:r w:rsidRPr="007F65CF">
        <w:rPr>
          <w:rFonts w:ascii="Arial Narrow" w:hAnsi="Arial Narrow" w:cs="Tahoma"/>
          <w:sz w:val="22"/>
          <w:lang w:val="ru-RU"/>
        </w:rPr>
        <w:t xml:space="preserve"> </w:t>
      </w:r>
      <w:r w:rsidRPr="007F65CF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7F65CF">
        <w:rPr>
          <w:rFonts w:ascii="Arial Narrow" w:hAnsi="Arial Narrow" w:cs="Tahoma"/>
          <w:sz w:val="22"/>
          <w:lang w:val="ru-RU"/>
        </w:rPr>
        <w:t xml:space="preserve"> </w:t>
      </w:r>
      <w:r w:rsidRPr="007F65CF">
        <w:rPr>
          <w:rFonts w:ascii="Arial Narrow" w:hAnsi="Arial Narrow" w:cs="Tahoma"/>
          <w:sz w:val="22"/>
          <w:lang w:val="sr-Cyrl-CS"/>
        </w:rPr>
        <w:t>1 331 КМ.</w:t>
      </w:r>
    </w:p>
    <w:p w:rsidR="00C60ADE" w:rsidRPr="007F65CF" w:rsidRDefault="00C60ADE" w:rsidP="00C60ADE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7F65CF">
        <w:rPr>
          <w:rFonts w:ascii="Arial Narrow" w:hAnsi="Arial Narrow" w:cs="Tahoma"/>
          <w:sz w:val="22"/>
          <w:lang w:val="sr-Cyrl-CS"/>
        </w:rPr>
        <w:t xml:space="preserve"> </w:t>
      </w:r>
    </w:p>
    <w:p w:rsidR="00241A41" w:rsidRDefault="00C60ADE" w:rsidP="00C60ADE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 w:rsidRPr="007F65CF">
        <w:rPr>
          <w:rFonts w:ascii="Arial Narrow" w:hAnsi="Arial Narrow" w:cs="Tahoma"/>
          <w:sz w:val="22"/>
          <w:lang w:val="sr-Latn-CS"/>
        </w:rPr>
        <w:t xml:space="preserve">У </w:t>
      </w:r>
      <w:r w:rsidRPr="007F65CF">
        <w:rPr>
          <w:rFonts w:ascii="Arial Narrow" w:hAnsi="Arial Narrow" w:cs="Tahoma"/>
          <w:sz w:val="22"/>
          <w:lang w:val="sr-Cyrl-BA"/>
        </w:rPr>
        <w:t>односу на</w:t>
      </w:r>
      <w:r w:rsidRPr="007F65CF">
        <w:rPr>
          <w:rFonts w:ascii="Arial Narrow" w:hAnsi="Arial Narrow" w:cs="Tahoma"/>
          <w:sz w:val="22"/>
          <w:lang w:val="sr-Cyrl-CS"/>
        </w:rPr>
        <w:t xml:space="preserve"> </w:t>
      </w:r>
      <w:r w:rsidR="00241A41">
        <w:rPr>
          <w:rFonts w:ascii="Arial Narrow" w:hAnsi="Arial Narrow" w:cs="Tahoma"/>
          <w:sz w:val="22"/>
          <w:lang w:val="sr-Cyrl-CS"/>
        </w:rPr>
        <w:t>август</w:t>
      </w:r>
      <w:r w:rsidRPr="007F65CF">
        <w:rPr>
          <w:rFonts w:ascii="Arial Narrow" w:hAnsi="Arial Narrow" w:cs="Tahoma"/>
          <w:sz w:val="22"/>
          <w:lang w:val="sr-Cyrl-CS"/>
        </w:rPr>
        <w:t xml:space="preserve"> 201</w:t>
      </w:r>
      <w:r w:rsidR="00241A41">
        <w:rPr>
          <w:rFonts w:ascii="Arial Narrow" w:hAnsi="Arial Narrow" w:cs="Tahoma"/>
          <w:sz w:val="22"/>
          <w:lang w:val="sr-Cyrl-CS"/>
        </w:rPr>
        <w:t>3</w:t>
      </w:r>
      <w:r w:rsidRPr="007F65CF">
        <w:rPr>
          <w:rFonts w:ascii="Arial Narrow" w:hAnsi="Arial Narrow" w:cs="Tahoma"/>
          <w:sz w:val="22"/>
          <w:lang w:val="sr-Cyrl-CS"/>
        </w:rPr>
        <w:t>. године,</w:t>
      </w:r>
      <w:r w:rsidR="00241A41">
        <w:rPr>
          <w:rFonts w:ascii="Arial Narrow" w:hAnsi="Arial Narrow" w:cs="Tahoma"/>
          <w:sz w:val="22"/>
          <w:lang w:val="sr-Cyrl-CS"/>
        </w:rPr>
        <w:t xml:space="preserve"> просјечна нето плата исплаћења у августу 2014. већа је реално за 2,4%, док је у односу на јул 2014. мања реално за 0,5%.</w:t>
      </w:r>
    </w:p>
    <w:p w:rsidR="00C60ADE" w:rsidRPr="007F65CF" w:rsidRDefault="00C60ADE" w:rsidP="00C60ADE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C60ADE" w:rsidRPr="007F65CF" w:rsidRDefault="00C60ADE" w:rsidP="00C60ADE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7F65CF">
        <w:rPr>
          <w:rFonts w:ascii="Arial Narrow" w:hAnsi="Arial Narrow" w:cs="Tahoma"/>
          <w:sz w:val="22"/>
          <w:szCs w:val="22"/>
          <w:lang w:val="ru-RU"/>
        </w:rPr>
        <w:t>До смањења просјечне плате</w:t>
      </w:r>
      <w:r w:rsidR="00246284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E11ED8" w:rsidRPr="007F65CF">
        <w:rPr>
          <w:rFonts w:ascii="Arial Narrow" w:hAnsi="Arial Narrow" w:cs="Tahoma"/>
          <w:sz w:val="22"/>
          <w:szCs w:val="22"/>
          <w:lang w:val="ru-RU"/>
        </w:rPr>
        <w:t>у августу 2014. у односу на јул 2014</w:t>
      </w:r>
      <w:r w:rsidR="00E32201">
        <w:rPr>
          <w:rFonts w:ascii="Arial Narrow" w:hAnsi="Arial Narrow" w:cs="Tahoma"/>
          <w:sz w:val="22"/>
          <w:szCs w:val="22"/>
          <w:lang w:val="ru-RU"/>
        </w:rPr>
        <w:t>.</w:t>
      </w:r>
      <w:r w:rsidR="00E11ED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ru-RU"/>
        </w:rPr>
        <w:t>дошло је углавном због исплаћене мање плате у рудницима и термоелектранама гдје је забиљежен мањи број прековремених часова рада.</w:t>
      </w:r>
    </w:p>
    <w:p w:rsidR="00C60ADE" w:rsidRPr="007F65CF" w:rsidRDefault="00C60ADE" w:rsidP="00C60ADE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C60ADE" w:rsidRPr="007F65CF" w:rsidRDefault="00C60ADE" w:rsidP="00C60ADE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7F65CF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7F65CF">
        <w:rPr>
          <w:rFonts w:ascii="Arial Narrow" w:hAnsi="Arial Narrow" w:cs="Tahoma"/>
          <w:sz w:val="22"/>
          <w:lang w:val="sr-Cyrl-CS"/>
        </w:rPr>
        <w:t xml:space="preserve">подручјима, у августу 2014. године, највиша просјечна нето плата исплаћена је у подручју </w:t>
      </w:r>
      <w:r w:rsidRPr="007F65CF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7F65CF">
        <w:rPr>
          <w:rFonts w:ascii="Arial Narrow" w:hAnsi="Arial Narrow" w:cs="Tahoma"/>
          <w:sz w:val="22"/>
          <w:lang w:val="sr-Cyrl-CS"/>
        </w:rPr>
        <w:t>и износи 1 284 КМ</w:t>
      </w:r>
      <w:r w:rsidRPr="007F65CF">
        <w:rPr>
          <w:rFonts w:ascii="Arial Narrow" w:hAnsi="Arial Narrow" w:cs="Tahoma"/>
          <w:sz w:val="22"/>
          <w:lang w:val="sr-Latn-CS"/>
        </w:rPr>
        <w:t>. Са друге стране,</w:t>
      </w:r>
      <w:r w:rsidRPr="007F65CF">
        <w:rPr>
          <w:rFonts w:ascii="Arial Narrow" w:hAnsi="Arial Narrow" w:cs="Tahoma"/>
          <w:sz w:val="22"/>
          <w:lang w:val="sr-Cyrl-CS"/>
        </w:rPr>
        <w:t xml:space="preserve"> најнижа плата у августу 2014. исплаћена је у подручју</w:t>
      </w:r>
      <w:r w:rsidRPr="007F65CF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Pr="007F65CF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Pr="007F65CF">
        <w:rPr>
          <w:rFonts w:ascii="Arial Narrow" w:hAnsi="Arial Narrow" w:cs="Tahoma"/>
          <w:sz w:val="22"/>
        </w:rPr>
        <w:t xml:space="preserve"> </w:t>
      </w:r>
      <w:r w:rsidRPr="007F65CF">
        <w:rPr>
          <w:rFonts w:ascii="Arial Narrow" w:hAnsi="Arial Narrow" w:cs="Tahoma"/>
          <w:sz w:val="22"/>
          <w:lang w:val="sr-Cyrl-BA"/>
        </w:rPr>
        <w:t>414 КМ.</w:t>
      </w:r>
    </w:p>
    <w:p w:rsidR="00C60ADE" w:rsidRPr="007F65CF" w:rsidRDefault="00C60ADE" w:rsidP="00C60ADE">
      <w:pPr>
        <w:jc w:val="both"/>
        <w:rPr>
          <w:rFonts w:ascii="Arial Narrow" w:hAnsi="Arial Narrow" w:cs="Tahoma"/>
          <w:sz w:val="22"/>
          <w:lang w:val="sr-Latn-CS"/>
        </w:rPr>
      </w:pPr>
    </w:p>
    <w:p w:rsidR="00C60ADE" w:rsidRPr="007F65CF" w:rsidRDefault="00C60ADE" w:rsidP="00C60A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У августу </w:t>
      </w:r>
      <w:r w:rsidRPr="007F65CF">
        <w:rPr>
          <w:rFonts w:ascii="Arial Narrow" w:hAnsi="Arial Narrow" w:cs="Tahoma"/>
          <w:sz w:val="22"/>
          <w:szCs w:val="22"/>
          <w:lang w:val="ru-RU"/>
        </w:rPr>
        <w:t xml:space="preserve">2014. године, у односу на јул 2014, највећи номинални </w:t>
      </w:r>
      <w:r w:rsidRPr="007F65CF">
        <w:rPr>
          <w:rFonts w:ascii="Arial Narrow" w:hAnsi="Arial Narrow" w:cs="Tahoma"/>
          <w:sz w:val="22"/>
          <w:szCs w:val="22"/>
          <w:lang w:val="sr-Latn-CS"/>
        </w:rPr>
        <w:t>р</w:t>
      </w:r>
      <w:r w:rsidRPr="007F65CF">
        <w:rPr>
          <w:rFonts w:ascii="Arial Narrow" w:hAnsi="Arial Narrow" w:cs="Tahoma"/>
          <w:sz w:val="22"/>
          <w:szCs w:val="22"/>
          <w:lang w:val="sr-Cyrl-BA"/>
        </w:rPr>
        <w:t xml:space="preserve">аст нето плате забиљежен је у подручјима </w:t>
      </w:r>
      <w:r w:rsidRPr="007F65CF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7F65CF">
        <w:rPr>
          <w:rFonts w:ascii="Arial Narrow" w:hAnsi="Arial Narrow" w:cs="Tahoma"/>
          <w:sz w:val="22"/>
          <w:szCs w:val="22"/>
          <w:lang w:val="sr-Cyrl-BA"/>
        </w:rPr>
        <w:t xml:space="preserve">2,9%, </w:t>
      </w:r>
      <w:r w:rsidRPr="007F65CF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Pr="007F65CF">
        <w:rPr>
          <w:rFonts w:ascii="Arial Narrow" w:hAnsi="Arial Narrow" w:cs="Tahoma"/>
          <w:sz w:val="22"/>
          <w:szCs w:val="22"/>
          <w:lang w:val="sr-Cyrl-BA"/>
        </w:rPr>
        <w:t xml:space="preserve"> 2,3% и</w:t>
      </w:r>
      <w:r w:rsidRPr="007F65CF">
        <w:rPr>
          <w:rFonts w:ascii="Arial Narrow" w:hAnsi="Arial Narrow" w:cs="Tahoma"/>
          <w:i/>
          <w:sz w:val="22"/>
          <w:szCs w:val="22"/>
          <w:lang w:val="sr-Cyrl-BA"/>
        </w:rPr>
        <w:t xml:space="preserve"> Информације и комуникације 2</w:t>
      </w:r>
      <w:r w:rsidRPr="007F65CF">
        <w:rPr>
          <w:rFonts w:ascii="Arial Narrow" w:hAnsi="Arial Narrow" w:cs="Tahoma"/>
          <w:sz w:val="22"/>
          <w:szCs w:val="22"/>
          <w:lang w:val="sr-Cyrl-BA"/>
        </w:rPr>
        <w:t>,0%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. </w:t>
      </w:r>
    </w:p>
    <w:p w:rsidR="00C60ADE" w:rsidRPr="007F65CF" w:rsidRDefault="00C60ADE" w:rsidP="00C60A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60ADE" w:rsidRPr="007F65CF" w:rsidRDefault="00C60ADE" w:rsidP="00C60A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F65CF">
        <w:rPr>
          <w:rFonts w:ascii="Arial Narrow" w:hAnsi="Arial Narrow" w:cs="Tahoma"/>
          <w:sz w:val="22"/>
          <w:szCs w:val="22"/>
          <w:lang w:val="ru-RU"/>
        </w:rPr>
        <w:t>С</w:t>
      </w:r>
      <w:r w:rsidRPr="007F65CF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Pr="007F65C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1B1E68" w:rsidRPr="007F65CF">
        <w:rPr>
          <w:rFonts w:ascii="Arial Narrow" w:hAnsi="Arial Narrow" w:cs="Tahoma"/>
          <w:i/>
          <w:sz w:val="22"/>
          <w:szCs w:val="22"/>
          <w:lang w:val="sr-Cyrl-BA"/>
        </w:rPr>
        <w:t xml:space="preserve">Производња и снабдијевање електричном енергијом, гасом, паром и климатизација </w:t>
      </w:r>
      <w:r w:rsidR="001B1E68" w:rsidRPr="007F65CF">
        <w:rPr>
          <w:rFonts w:ascii="Arial Narrow" w:hAnsi="Arial Narrow" w:cs="Tahoma"/>
          <w:sz w:val="22"/>
          <w:szCs w:val="22"/>
          <w:lang w:val="sr-Cyrl-BA"/>
        </w:rPr>
        <w:t>3,0</w:t>
      </w:r>
      <w:r w:rsidR="001B1E68">
        <w:rPr>
          <w:rFonts w:ascii="Arial Narrow" w:hAnsi="Arial Narrow" w:cs="Tahoma"/>
          <w:sz w:val="22"/>
          <w:szCs w:val="22"/>
          <w:lang w:val="sr-Cyrl-BA"/>
        </w:rPr>
        <w:t>%</w:t>
      </w:r>
      <w:r w:rsidR="001B1E68">
        <w:rPr>
          <w:rFonts w:ascii="Arial Narrow" w:hAnsi="Arial Narrow" w:cs="Tahoma"/>
          <w:sz w:val="22"/>
          <w:szCs w:val="22"/>
          <w:lang w:val="sr-Latn-CS"/>
        </w:rPr>
        <w:t xml:space="preserve">, </w:t>
      </w:r>
      <w:r w:rsidRPr="007F65CF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Pr="007F65CF">
        <w:rPr>
          <w:rFonts w:ascii="Arial Narrow" w:hAnsi="Arial Narrow" w:cs="Tahoma"/>
          <w:sz w:val="22"/>
          <w:szCs w:val="22"/>
          <w:lang w:val="sr-Cyrl-BA"/>
        </w:rPr>
        <w:t xml:space="preserve">3,0%. </w:t>
      </w:r>
    </w:p>
    <w:p w:rsidR="00C60ADE" w:rsidRPr="007F65CF" w:rsidRDefault="00C60ADE" w:rsidP="00C60ADE">
      <w:pPr>
        <w:jc w:val="both"/>
        <w:rPr>
          <w:rFonts w:ascii="Arial Narrow" w:hAnsi="Arial Narrow" w:cs="Tahoma"/>
          <w:i/>
          <w:sz w:val="22"/>
          <w:lang w:val="sr-Cyrl-BA"/>
        </w:rPr>
      </w:pPr>
    </w:p>
    <w:p w:rsidR="007E4D38" w:rsidRPr="00241A41" w:rsidRDefault="007E4D38" w:rsidP="00241A41">
      <w:pPr>
        <w:rPr>
          <w:rFonts w:ascii="Tahoma" w:hAnsi="Tahoma" w:cs="Tahoma"/>
        </w:rPr>
      </w:pPr>
      <w:r w:rsidRPr="007F65CF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августу 2014. године 0,0%</w:t>
      </w:r>
    </w:p>
    <w:p w:rsidR="007E4D38" w:rsidRPr="007F65CF" w:rsidRDefault="007E4D38" w:rsidP="007E4D38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7F65CF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EB5991" w:rsidRPr="007F65CF">
        <w:rPr>
          <w:rFonts w:ascii="Arial Narrow" w:hAnsi="Arial Narrow" w:cs="Tahoma"/>
          <w:b/>
          <w:sz w:val="30"/>
          <w:szCs w:val="30"/>
          <w:lang w:val="sr-Latn-CS"/>
        </w:rPr>
        <w:t>VIII</w:t>
      </w:r>
      <w:r w:rsidRPr="007F65CF">
        <w:rPr>
          <w:rFonts w:ascii="Arial Narrow" w:hAnsi="Arial Narrow" w:cs="Tahoma"/>
          <w:b/>
          <w:sz w:val="30"/>
          <w:szCs w:val="30"/>
          <w:lang w:val="sr-Cyrl-BA"/>
        </w:rPr>
        <w:t xml:space="preserve"> 2014/</w:t>
      </w:r>
      <w:r w:rsidR="00EB5991" w:rsidRPr="007F65CF">
        <w:rPr>
          <w:rFonts w:ascii="Arial Narrow" w:hAnsi="Arial Narrow" w:cs="Tahoma"/>
          <w:b/>
          <w:sz w:val="30"/>
          <w:szCs w:val="30"/>
          <w:lang w:val="sr-Latn-CS"/>
        </w:rPr>
        <w:t>VIII</w:t>
      </w:r>
      <w:r w:rsidRPr="007F65CF">
        <w:rPr>
          <w:rFonts w:ascii="Arial Narrow" w:hAnsi="Arial Narrow" w:cs="Tahoma"/>
          <w:b/>
          <w:sz w:val="30"/>
          <w:szCs w:val="30"/>
          <w:lang w:val="sr-Cyrl-BA"/>
        </w:rPr>
        <w:t xml:space="preserve"> 2013) -0,7%</w:t>
      </w:r>
    </w:p>
    <w:p w:rsidR="007E4D38" w:rsidRPr="007F65CF" w:rsidRDefault="007E4D38" w:rsidP="007E4D38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</w:p>
    <w:p w:rsidR="007E4D38" w:rsidRPr="007F65CF" w:rsidRDefault="007E4D38" w:rsidP="007E4D38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7F65CF">
        <w:rPr>
          <w:rFonts w:ascii="Arial Narrow" w:hAnsi="Arial Narrow" w:cs="Tahoma"/>
          <w:sz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августу 2014. године у односу на претходни мјесец у просјеку су остале исте, док су на годишњем нивоу ниже за 0,7%.</w:t>
      </w:r>
    </w:p>
    <w:p w:rsidR="007E4D38" w:rsidRPr="007F65CF" w:rsidRDefault="007E4D38" w:rsidP="007E4D38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7F65CF">
        <w:rPr>
          <w:rFonts w:ascii="Arial Narrow" w:hAnsi="Arial Narrow" w:cs="Tahoma"/>
          <w:sz w:val="22"/>
          <w:lang w:val="sr-Cyrl-BA"/>
        </w:rPr>
        <w:t xml:space="preserve">Највећи раст од 0,6% забиљежен </w:t>
      </w:r>
      <w:r w:rsidRPr="007F65CF">
        <w:rPr>
          <w:rFonts w:ascii="Arial Narrow" w:hAnsi="Arial Narrow" w:cs="Tahoma"/>
          <w:sz w:val="22"/>
        </w:rPr>
        <w:t>je</w:t>
      </w:r>
      <w:r w:rsidRPr="007F65CF">
        <w:rPr>
          <w:rFonts w:ascii="Arial Narrow" w:hAnsi="Arial Narrow" w:cs="Tahoma"/>
          <w:sz w:val="22"/>
          <w:lang w:val="sr-Cyrl-BA"/>
        </w:rPr>
        <w:t xml:space="preserve"> у одјељцима</w:t>
      </w:r>
      <w:r w:rsidRPr="007F65CF">
        <w:rPr>
          <w:rFonts w:ascii="Arial Narrow" w:hAnsi="Arial Narrow" w:cs="Tahoma"/>
          <w:i/>
          <w:sz w:val="22"/>
          <w:lang w:val="sr-Cyrl-BA"/>
        </w:rPr>
        <w:t xml:space="preserve"> Алкохолна пића и дуван</w:t>
      </w:r>
      <w:r w:rsidRPr="007F65CF">
        <w:rPr>
          <w:rFonts w:ascii="Arial Narrow" w:hAnsi="Arial Narrow" w:cs="Tahoma"/>
          <w:sz w:val="22"/>
          <w:lang w:val="sr-Cyrl-BA"/>
        </w:rPr>
        <w:t xml:space="preserve"> због виших цијена цигарета (1,9%) и у одјељку </w:t>
      </w:r>
      <w:r w:rsidRPr="007F65CF">
        <w:rPr>
          <w:rFonts w:ascii="Arial Narrow" w:hAnsi="Arial Narrow" w:cs="Tahoma"/>
          <w:i/>
          <w:sz w:val="22"/>
          <w:lang w:val="sr-Cyrl-BA"/>
        </w:rPr>
        <w:t>Здравство</w:t>
      </w:r>
      <w:r w:rsidRPr="007F65CF">
        <w:rPr>
          <w:rFonts w:ascii="Arial Narrow" w:hAnsi="Arial Narrow" w:cs="Tahoma"/>
          <w:sz w:val="22"/>
          <w:lang w:val="sr-Cyrl-BA"/>
        </w:rPr>
        <w:t xml:space="preserve"> због виших цијена лијекова (0,9%). </w:t>
      </w:r>
    </w:p>
    <w:p w:rsidR="007E4D38" w:rsidRPr="007F65CF" w:rsidRDefault="007E4D38" w:rsidP="007E4D38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7F65CF">
        <w:rPr>
          <w:rFonts w:ascii="Arial Narrow" w:hAnsi="Arial Narrow" w:cs="Tahoma"/>
          <w:sz w:val="22"/>
          <w:lang w:val="sr-Cyrl-BA"/>
        </w:rPr>
        <w:t xml:space="preserve">Раст цијена од 0,5% евидентиран је у одјељку </w:t>
      </w:r>
      <w:r w:rsidRPr="007F65CF">
        <w:rPr>
          <w:rFonts w:ascii="Arial Narrow" w:hAnsi="Arial Narrow" w:cs="Tahoma"/>
          <w:i/>
          <w:sz w:val="22"/>
          <w:lang w:val="sr-Cyrl-BA"/>
        </w:rPr>
        <w:t>Превоз</w:t>
      </w:r>
      <w:r w:rsidRPr="007F65CF">
        <w:rPr>
          <w:rFonts w:ascii="Arial Narrow" w:hAnsi="Arial Narrow" w:cs="Tahoma"/>
          <w:sz w:val="22"/>
          <w:lang w:val="sr-Cyrl-BA"/>
        </w:rPr>
        <w:t>, а највише у групи горива и мазива због виших набавних цијена (0,7%) бензина.</w:t>
      </w:r>
    </w:p>
    <w:p w:rsidR="007E4D38" w:rsidRPr="007F65CF" w:rsidRDefault="007E4D38" w:rsidP="007E4D38">
      <w:pPr>
        <w:spacing w:after="240"/>
        <w:jc w:val="both"/>
        <w:rPr>
          <w:rFonts w:ascii="Arial Narrow" w:hAnsi="Arial Narrow" w:cs="Tahoma"/>
          <w:sz w:val="22"/>
          <w:lang w:val="sr-Cyrl-BA"/>
        </w:rPr>
      </w:pPr>
      <w:r w:rsidRPr="007F65CF">
        <w:rPr>
          <w:rFonts w:ascii="Arial Narrow" w:hAnsi="Arial Narrow" w:cs="Tahoma"/>
          <w:sz w:val="22"/>
          <w:lang w:val="sr-Cyrl-BA"/>
        </w:rPr>
        <w:t xml:space="preserve">Ниже цијене у одјељку </w:t>
      </w:r>
      <w:r w:rsidRPr="007F65CF">
        <w:rPr>
          <w:rFonts w:ascii="Arial Narrow" w:hAnsi="Arial Narrow" w:cs="Tahoma"/>
          <w:i/>
          <w:sz w:val="22"/>
          <w:lang w:val="sr-Cyrl-BA"/>
        </w:rPr>
        <w:t>Одјећа и обућа</w:t>
      </w:r>
      <w:r w:rsidRPr="007F65CF">
        <w:rPr>
          <w:rFonts w:ascii="Arial Narrow" w:hAnsi="Arial Narrow" w:cs="Tahoma"/>
          <w:sz w:val="22"/>
          <w:lang w:val="sr-Cyrl-BA"/>
        </w:rPr>
        <w:t xml:space="preserve"> од 0,3% резултат су наставка сезонских снижења одјеће и обуће, у нешто мањем обиму него у претходном мјесецу. </w:t>
      </w:r>
    </w:p>
    <w:p w:rsidR="007E4D38" w:rsidRDefault="007E4D38" w:rsidP="007E4D38">
      <w:pPr>
        <w:jc w:val="both"/>
        <w:rPr>
          <w:rFonts w:ascii="Arial Narrow" w:hAnsi="Arial Narrow" w:cs="Tahoma"/>
          <w:sz w:val="22"/>
          <w:lang w:val="sr-Cyrl-BA"/>
        </w:rPr>
      </w:pPr>
      <w:r w:rsidRPr="007F65CF">
        <w:rPr>
          <w:rFonts w:ascii="Arial Narrow" w:hAnsi="Arial Narrow" w:cs="Tahoma"/>
          <w:sz w:val="22"/>
          <w:lang w:val="sr-Cyrl-BA"/>
        </w:rPr>
        <w:t>На нивоу одјељк</w:t>
      </w:r>
      <w:r w:rsidRPr="007F65CF">
        <w:rPr>
          <w:rFonts w:ascii="Arial Narrow" w:hAnsi="Arial Narrow" w:cs="Tahoma"/>
          <w:sz w:val="22"/>
        </w:rPr>
        <w:t>a</w:t>
      </w:r>
      <w:r w:rsidRPr="007F65CF">
        <w:rPr>
          <w:rFonts w:ascii="Arial Narrow" w:hAnsi="Arial Narrow" w:cs="Tahoma"/>
          <w:sz w:val="22"/>
          <w:lang w:val="sr-Cyrl-BA"/>
        </w:rPr>
        <w:t xml:space="preserve"> </w:t>
      </w:r>
      <w:r w:rsidRPr="007F65CF">
        <w:rPr>
          <w:rFonts w:ascii="Arial Narrow" w:hAnsi="Arial Narrow" w:cs="Tahoma"/>
          <w:i/>
          <w:sz w:val="22"/>
          <w:lang w:val="sr-Cyrl-BA"/>
        </w:rPr>
        <w:t>Храна и безалкохолна пића</w:t>
      </w:r>
      <w:r w:rsidRPr="007F65CF">
        <w:rPr>
          <w:rFonts w:ascii="Arial Narrow" w:hAnsi="Arial Narrow" w:cs="Tahoma"/>
          <w:sz w:val="22"/>
          <w:lang w:val="sr-Cyrl-BA"/>
        </w:rPr>
        <w:t xml:space="preserve"> забиљежен је пад од 0,3% због нижих (сезонских) цијена поврћа (4,4%), ријечне и морске рибе (0,5%), свјежег меса (0,4%), безалкохолних пића (0,6%)</w:t>
      </w:r>
      <w:r w:rsidR="00EB5991" w:rsidRPr="007F65CF">
        <w:rPr>
          <w:rFonts w:ascii="Arial Narrow" w:hAnsi="Arial Narrow" w:cs="Tahoma"/>
          <w:sz w:val="22"/>
          <w:lang w:val="sr-Latn-CS"/>
        </w:rPr>
        <w:t>,</w:t>
      </w:r>
      <w:r w:rsidRPr="007F65CF">
        <w:rPr>
          <w:rFonts w:ascii="Arial Narrow" w:hAnsi="Arial Narrow" w:cs="Tahoma"/>
          <w:sz w:val="22"/>
          <w:lang w:val="sr-Cyrl-BA"/>
        </w:rPr>
        <w:t xml:space="preserve"> док су више цијене воћа (3,4%) резултат сезонског карактера одређених култура, али и изразито високе набавне цијене лимуна (21,1%).</w:t>
      </w:r>
    </w:p>
    <w:p w:rsidR="00011E8B" w:rsidRPr="007F65CF" w:rsidRDefault="00011E8B" w:rsidP="007E4D38">
      <w:pPr>
        <w:jc w:val="both"/>
        <w:rPr>
          <w:rFonts w:ascii="Arial Narrow" w:hAnsi="Arial Narrow" w:cs="Tahoma"/>
          <w:sz w:val="22"/>
          <w:lang w:val="sr-Cyrl-BA"/>
        </w:rPr>
      </w:pPr>
      <w:bookmarkStart w:id="0" w:name="_GoBack"/>
      <w:bookmarkEnd w:id="0"/>
    </w:p>
    <w:p w:rsidR="007E4D38" w:rsidRPr="007F65CF" w:rsidRDefault="007E4D38" w:rsidP="007E4D38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7F65CF">
        <w:rPr>
          <w:rFonts w:ascii="Arial Narrow" w:hAnsi="Arial Narrow" w:cs="Tahoma"/>
          <w:sz w:val="22"/>
          <w:lang w:val="sr-Cyrl-BA"/>
        </w:rPr>
        <w:t xml:space="preserve">Благи пад цијена (0,1%) забиљежен је у одјељку </w:t>
      </w:r>
      <w:r w:rsidRPr="007F65CF">
        <w:rPr>
          <w:rFonts w:ascii="Arial Narrow" w:hAnsi="Arial Narrow" w:cs="Tahoma"/>
          <w:i/>
          <w:sz w:val="22"/>
          <w:lang w:val="sr-Cyrl-BA"/>
        </w:rPr>
        <w:t>Рекреација и култура</w:t>
      </w:r>
      <w:r w:rsidRPr="007F65CF">
        <w:rPr>
          <w:rFonts w:ascii="Arial Narrow" w:hAnsi="Arial Narrow" w:cs="Tahoma"/>
          <w:sz w:val="22"/>
          <w:lang w:val="sr-Cyrl-BA"/>
        </w:rPr>
        <w:t xml:space="preserve"> и то код група производа: аудио и визуелна опрема (0,8%), опрема за обраду података (0,5%), опрема зa спорт и рекреацију на отвореном (0,7%), док су истовремено забиљежене више цијене медија за снимање (1,4%), прибора за писање и материјала за цртање (0,4%)</w:t>
      </w:r>
      <w:r w:rsidR="00EB5991" w:rsidRPr="007F65CF">
        <w:rPr>
          <w:rFonts w:ascii="Arial Narrow" w:hAnsi="Arial Narrow" w:cs="Tahoma"/>
          <w:sz w:val="22"/>
          <w:lang w:val="sr-Latn-CS"/>
        </w:rPr>
        <w:t>,</w:t>
      </w:r>
      <w:r w:rsidRPr="007F65CF">
        <w:rPr>
          <w:rFonts w:ascii="Arial Narrow" w:hAnsi="Arial Narrow" w:cs="Tahoma"/>
          <w:sz w:val="22"/>
          <w:lang w:val="sr-Cyrl-BA"/>
        </w:rPr>
        <w:t xml:space="preserve"> а резултат су виших набавних цијена.  </w:t>
      </w:r>
    </w:p>
    <w:p w:rsidR="007E4D38" w:rsidRPr="007F65CF" w:rsidRDefault="007E4D38" w:rsidP="007E4D38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7F65CF">
        <w:rPr>
          <w:rFonts w:ascii="Arial Narrow" w:hAnsi="Arial Narrow" w:cs="Tahoma"/>
          <w:sz w:val="22"/>
          <w:lang w:val="sr-Cyrl-BA"/>
        </w:rPr>
        <w:lastRenderedPageBreak/>
        <w:t xml:space="preserve">У оквиру одјељка </w:t>
      </w:r>
      <w:r w:rsidRPr="007F65CF">
        <w:rPr>
          <w:rFonts w:ascii="Arial Narrow" w:hAnsi="Arial Narrow" w:cs="Tahoma"/>
          <w:i/>
          <w:sz w:val="22"/>
          <w:lang w:val="sr-Cyrl-BA"/>
        </w:rPr>
        <w:t>Остала добра и услуге</w:t>
      </w:r>
      <w:r w:rsidRPr="007F65CF">
        <w:rPr>
          <w:rFonts w:ascii="Arial Narrow" w:hAnsi="Arial Narrow" w:cs="Tahoma"/>
          <w:sz w:val="22"/>
          <w:lang w:val="sr-Cyrl-BA"/>
        </w:rPr>
        <w:t xml:space="preserve"> ниже цијене забиљежене су у групи средства за личну хигијену (0,2%) због почетка периода акцијских попуста и у групи остали лични предмети (1,1%) због сезонских снижења.</w:t>
      </w:r>
    </w:p>
    <w:p w:rsidR="007E4D38" w:rsidRPr="007F65CF" w:rsidRDefault="007E4D38" w:rsidP="007E4D38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7F65CF">
        <w:rPr>
          <w:rFonts w:ascii="Arial Narrow" w:hAnsi="Arial Narrow" w:cs="Tahoma"/>
          <w:sz w:val="22"/>
          <w:lang w:val="sr-Cyrl-BA"/>
        </w:rPr>
        <w:t>У одјељцима</w:t>
      </w:r>
      <w:r w:rsidRPr="007F65CF">
        <w:rPr>
          <w:rFonts w:ascii="Arial Narrow" w:hAnsi="Arial Narrow" w:cs="Tahoma"/>
          <w:i/>
          <w:sz w:val="22"/>
          <w:lang w:val="sr-Cyrl-BA"/>
        </w:rPr>
        <w:t>, Становање, Намјештај и покућство, Комуникације,</w:t>
      </w:r>
      <w:r w:rsidRPr="007F65CF">
        <w:rPr>
          <w:rFonts w:ascii="Arial Narrow" w:hAnsi="Arial Narrow" w:cs="Tahoma"/>
          <w:sz w:val="22"/>
          <w:lang w:val="sr-Cyrl-BA"/>
        </w:rPr>
        <w:t xml:space="preserve"> </w:t>
      </w:r>
      <w:r w:rsidRPr="007F65CF">
        <w:rPr>
          <w:rFonts w:ascii="Arial Narrow" w:eastAsia="Calibri" w:hAnsi="Arial Narrow" w:cs="Tahoma"/>
          <w:i/>
          <w:sz w:val="22"/>
          <w:lang w:val="sr-Cyrl-BA"/>
        </w:rPr>
        <w:t xml:space="preserve">Образовање </w:t>
      </w:r>
      <w:r w:rsidRPr="007F65CF">
        <w:rPr>
          <w:rFonts w:ascii="Arial Narrow" w:eastAsia="Calibri" w:hAnsi="Arial Narrow" w:cs="Tahoma"/>
          <w:sz w:val="22"/>
          <w:lang w:val="sr-Cyrl-BA"/>
        </w:rPr>
        <w:t>и</w:t>
      </w:r>
      <w:r w:rsidRPr="007F65CF">
        <w:rPr>
          <w:rFonts w:ascii="Arial Narrow" w:hAnsi="Arial Narrow" w:cs="Tahoma"/>
          <w:sz w:val="22"/>
          <w:lang w:val="sr-Cyrl-BA"/>
        </w:rPr>
        <w:t xml:space="preserve"> </w:t>
      </w:r>
      <w:r w:rsidRPr="007F65CF">
        <w:rPr>
          <w:rFonts w:ascii="Arial Narrow" w:eastAsia="Calibri" w:hAnsi="Arial Narrow" w:cs="Tahoma"/>
          <w:i/>
          <w:sz w:val="22"/>
          <w:lang w:val="sr-Cyrl-BA"/>
        </w:rPr>
        <w:t xml:space="preserve">Ресторани и хотели </w:t>
      </w:r>
      <w:r w:rsidRPr="007F65CF">
        <w:rPr>
          <w:rFonts w:ascii="Arial Narrow" w:hAnsi="Arial Narrow" w:cs="Tahoma"/>
          <w:sz w:val="22"/>
          <w:lang w:val="sr-Cyrl-BA"/>
        </w:rPr>
        <w:t>цијене су у просјеку остале исте.</w:t>
      </w:r>
    </w:p>
    <w:p w:rsidR="005447EC" w:rsidRPr="007F65CF" w:rsidRDefault="005447EC" w:rsidP="003D2E03">
      <w:pPr>
        <w:jc w:val="both"/>
        <w:rPr>
          <w:rFonts w:ascii="Arial Narrow" w:hAnsi="Arial Narrow" w:cs="Tahoma"/>
          <w:b/>
          <w:sz w:val="24"/>
          <w:szCs w:val="30"/>
          <w:lang w:val="sr-Cyrl-CS"/>
        </w:rPr>
      </w:pPr>
    </w:p>
    <w:p w:rsidR="00251B5A" w:rsidRPr="007F65CF" w:rsidRDefault="00251B5A" w:rsidP="00251B5A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7F65CF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домаћем тржишту                        (</w:t>
      </w:r>
      <w:r w:rsidRPr="007F65CF">
        <w:rPr>
          <w:rFonts w:ascii="Arial Narrow" w:hAnsi="Arial Narrow" w:cs="Tahoma"/>
          <w:b/>
          <w:sz w:val="30"/>
          <w:szCs w:val="30"/>
          <w:lang w:val="sr-Latn-CS"/>
        </w:rPr>
        <w:t>VI</w:t>
      </w:r>
      <w:r w:rsidR="00CC26C1" w:rsidRPr="007F65CF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7F65CF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7F65CF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7F65CF">
        <w:rPr>
          <w:rFonts w:ascii="Arial Narrow" w:hAnsi="Arial Narrow" w:cs="Tahoma"/>
          <w:b/>
          <w:sz w:val="30"/>
          <w:szCs w:val="30"/>
          <w:lang w:val="sr-Latn-CS"/>
        </w:rPr>
        <w:t>VI</w:t>
      </w:r>
      <w:r w:rsidR="0023338C" w:rsidRPr="007F65CF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7F65CF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7F65CF">
        <w:rPr>
          <w:rFonts w:ascii="Arial Narrow" w:hAnsi="Arial Narrow" w:cs="Tahoma"/>
          <w:b/>
          <w:sz w:val="30"/>
          <w:szCs w:val="30"/>
          <w:lang w:val="sr-Latn-CS"/>
        </w:rPr>
        <w:t>4.</w:t>
      </w:r>
      <w:r w:rsidRPr="007F65CF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7F65C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7F65CF">
        <w:rPr>
          <w:rFonts w:ascii="Arial Narrow" w:hAnsi="Arial Narrow" w:cs="Tahoma"/>
          <w:b/>
          <w:sz w:val="30"/>
          <w:szCs w:val="30"/>
          <w:lang w:val="sr-Cyrl-CS"/>
        </w:rPr>
        <w:t xml:space="preserve">у просјеку </w:t>
      </w:r>
      <w:r w:rsidR="00CC26C1" w:rsidRPr="007F65CF">
        <w:rPr>
          <w:rFonts w:ascii="Arial Narrow" w:hAnsi="Arial Narrow" w:cs="Tahoma"/>
          <w:b/>
          <w:sz w:val="30"/>
          <w:szCs w:val="30"/>
          <w:lang w:val="sr-Cyrl-CS"/>
        </w:rPr>
        <w:t>ниже 0,1%</w:t>
      </w:r>
    </w:p>
    <w:p w:rsidR="00251B5A" w:rsidRPr="007F65CF" w:rsidRDefault="00251B5A" w:rsidP="00251B5A">
      <w:pPr>
        <w:spacing w:after="120"/>
        <w:ind w:right="68"/>
        <w:jc w:val="both"/>
        <w:rPr>
          <w:rFonts w:ascii="Arial Narrow" w:hAnsi="Arial Narrow" w:cs="Tahoma"/>
          <w:b/>
          <w:sz w:val="22"/>
          <w:szCs w:val="22"/>
          <w:lang w:val="sr-Latn-CS"/>
        </w:rPr>
      </w:pPr>
    </w:p>
    <w:p w:rsidR="00CC26C1" w:rsidRPr="007F65CF" w:rsidRDefault="00CC26C1" w:rsidP="0023338C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7F65CF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7F65CF">
        <w:rPr>
          <w:rFonts w:ascii="Arial Narrow" w:hAnsi="Arial Narrow" w:cs="Tahoma"/>
          <w:sz w:val="22"/>
          <w:szCs w:val="22"/>
        </w:rPr>
        <w:t>e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7F65CF">
        <w:rPr>
          <w:rFonts w:ascii="Arial Narrow" w:hAnsi="Arial Narrow" w:cs="Tahoma"/>
          <w:sz w:val="22"/>
          <w:szCs w:val="22"/>
        </w:rPr>
        <w:t xml:space="preserve">a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домаћем тржишту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августу </w:t>
      </w:r>
      <w:r w:rsidRPr="007F65CF">
        <w:rPr>
          <w:rFonts w:ascii="Arial Narrow" w:hAnsi="Arial Narrow" w:cs="Tahoma"/>
          <w:sz w:val="22"/>
          <w:szCs w:val="22"/>
          <w:lang w:val="hr-HR"/>
        </w:rPr>
        <w:t>20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14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7F65CF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јул </w:t>
      </w:r>
      <w:r w:rsidRPr="007F65CF">
        <w:rPr>
          <w:rFonts w:ascii="Arial Narrow" w:hAnsi="Arial Narrow" w:cs="Tahoma"/>
          <w:sz w:val="22"/>
          <w:szCs w:val="22"/>
          <w:lang w:val="hr-HR"/>
        </w:rPr>
        <w:t>201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4</w:t>
      </w:r>
      <w:r w:rsidRPr="007F65CF">
        <w:rPr>
          <w:rFonts w:ascii="Arial Narrow" w:hAnsi="Arial Narrow" w:cs="Tahoma"/>
          <w:sz w:val="22"/>
          <w:szCs w:val="22"/>
          <w:lang w:val="hr-HR"/>
        </w:rPr>
        <w:t>.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ниже за </w:t>
      </w:r>
      <w:r w:rsidRPr="007F65CF">
        <w:rPr>
          <w:rFonts w:ascii="Arial Narrow" w:hAnsi="Arial Narrow" w:cs="Tahoma"/>
          <w:sz w:val="22"/>
          <w:szCs w:val="22"/>
          <w:lang w:val="sr-Latn-CS"/>
        </w:rPr>
        <w:t>0,1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%, у односу на август 2013. године у просјеку су ниже за </w:t>
      </w:r>
      <w:r w:rsidRPr="007F65CF">
        <w:rPr>
          <w:rFonts w:ascii="Arial Narrow" w:hAnsi="Arial Narrow" w:cs="Tahoma"/>
          <w:sz w:val="22"/>
          <w:szCs w:val="22"/>
          <w:lang w:val="sr-Latn-CS"/>
        </w:rPr>
        <w:t>0,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4%</w:t>
      </w:r>
      <w:r w:rsidR="00EB5991" w:rsidRPr="007F65CF">
        <w:rPr>
          <w:rFonts w:ascii="Arial Narrow" w:hAnsi="Arial Narrow" w:cs="Tahoma"/>
          <w:sz w:val="22"/>
          <w:szCs w:val="22"/>
          <w:lang w:val="sr-Latn-CS"/>
        </w:rPr>
        <w:t>, a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у односу на децембар 2013. године у просјеку су више за 0,2%.</w:t>
      </w:r>
    </w:p>
    <w:p w:rsidR="00251B5A" w:rsidRPr="007F65CF" w:rsidRDefault="00CC26C1" w:rsidP="00251B5A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7F65CF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7F65CF">
        <w:rPr>
          <w:rFonts w:ascii="Arial Narrow" w:hAnsi="Arial Narrow" w:cs="Tahoma"/>
          <w:sz w:val="22"/>
          <w:szCs w:val="22"/>
          <w:lang w:val="hr-HR"/>
        </w:rPr>
        <w:t>о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7F65CF">
        <w:rPr>
          <w:rFonts w:ascii="Arial Narrow" w:hAnsi="Arial Narrow" w:cs="Tahoma"/>
          <w:sz w:val="22"/>
          <w:szCs w:val="22"/>
          <w:lang w:val="hr-HR"/>
        </w:rPr>
        <w:t>у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августу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1</w:t>
      </w:r>
      <w:r w:rsidRPr="007F65CF">
        <w:rPr>
          <w:rFonts w:ascii="Arial Narrow" w:hAnsi="Arial Narrow" w:cs="Tahoma"/>
          <w:sz w:val="22"/>
          <w:szCs w:val="22"/>
          <w:lang w:val="sr-Latn-CS"/>
        </w:rPr>
        <w:t>4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године, </w:t>
      </w:r>
      <w:r w:rsidRPr="007F65CF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јул</w:t>
      </w:r>
      <w:r w:rsidRPr="007F65C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hr-HR"/>
        </w:rPr>
        <w:t>201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4. године</w:t>
      </w:r>
      <w:r w:rsidRPr="007F65CF">
        <w:rPr>
          <w:rFonts w:ascii="Arial Narrow" w:hAnsi="Arial Narrow" w:cs="Tahoma"/>
          <w:sz w:val="22"/>
          <w:szCs w:val="22"/>
          <w:lang w:val="sr-Latn-CS"/>
        </w:rPr>
        <w:t>,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цијене нетрајних производа за широку потрошњу у просјеку су више за 0,1%, цијене интермедијарних производа у просјеку</w:t>
      </w:r>
      <w:r w:rsidRPr="007F65C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су ниже за 0,5%, цијене енергије за</w:t>
      </w:r>
      <w:r w:rsidRPr="007F65C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0,1%, док су цијене капиталних прозвода као и цијене трајних производа за широку потрошњу у просјеку остале на истом нивоу</w:t>
      </w:r>
      <w:r w:rsidR="00251B5A" w:rsidRPr="007F65CF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251B5A" w:rsidRPr="007F65CF" w:rsidRDefault="00251B5A" w:rsidP="00251B5A">
      <w:pPr>
        <w:ind w:right="68"/>
        <w:jc w:val="both"/>
        <w:rPr>
          <w:rFonts w:ascii="Arial Narrow" w:hAnsi="Arial Narrow" w:cs="Tahoma"/>
          <w:sz w:val="22"/>
          <w:szCs w:val="22"/>
          <w:lang w:val="sr-Latn-CS"/>
        </w:rPr>
      </w:pPr>
    </w:p>
    <w:p w:rsidR="00251B5A" w:rsidRPr="007F65CF" w:rsidRDefault="00251B5A" w:rsidP="00251B5A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7F65CF">
        <w:rPr>
          <w:rFonts w:ascii="Arial Narrow" w:hAnsi="Arial Narrow" w:cs="Tahoma"/>
          <w:sz w:val="22"/>
          <w:szCs w:val="22"/>
          <w:lang w:val="sr-Cyrl-CS"/>
        </w:rPr>
        <w:t>Цијене интермедијарних производа п</w:t>
      </w:r>
      <w:r w:rsidRPr="007F65CF">
        <w:rPr>
          <w:rFonts w:ascii="Arial Narrow" w:hAnsi="Arial Narrow" w:cs="Tahoma"/>
          <w:sz w:val="22"/>
          <w:szCs w:val="22"/>
          <w:lang w:val="hr-HR"/>
        </w:rPr>
        <w:t>осматрано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7F65CF">
        <w:rPr>
          <w:rFonts w:ascii="Arial Narrow" w:hAnsi="Arial Narrow" w:cs="Tahoma"/>
          <w:sz w:val="22"/>
          <w:szCs w:val="22"/>
          <w:lang w:val="hr-HR"/>
        </w:rPr>
        <w:t>о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у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CC26C1" w:rsidRPr="007F65CF">
        <w:rPr>
          <w:rFonts w:ascii="Arial Narrow" w:hAnsi="Arial Narrow" w:cs="Tahoma"/>
          <w:sz w:val="22"/>
          <w:szCs w:val="22"/>
          <w:lang w:val="sr-Cyrl-CS"/>
        </w:rPr>
        <w:t>августу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hr-HR"/>
        </w:rPr>
        <w:t>20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14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године</w:t>
      </w:r>
      <w:r w:rsidRPr="007F65CF">
        <w:rPr>
          <w:rFonts w:ascii="Arial Narrow" w:hAnsi="Arial Narrow" w:cs="Tahoma"/>
          <w:sz w:val="22"/>
          <w:szCs w:val="22"/>
          <w:lang w:val="sr-Latn-CS"/>
        </w:rPr>
        <w:t>,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CC26C1" w:rsidRPr="007F65CF">
        <w:rPr>
          <w:rFonts w:ascii="Arial Narrow" w:hAnsi="Arial Narrow" w:cs="Tahoma"/>
          <w:sz w:val="22"/>
          <w:szCs w:val="22"/>
          <w:lang w:val="sr-Cyrl-CS"/>
        </w:rPr>
        <w:t>август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2013. у просјеку</w:t>
      </w:r>
      <w:r w:rsidRPr="007F65C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7F65CF">
        <w:rPr>
          <w:rFonts w:ascii="Arial Narrow" w:hAnsi="Arial Narrow" w:cs="Tahoma"/>
          <w:sz w:val="22"/>
          <w:szCs w:val="22"/>
        </w:rPr>
        <w:t xml:space="preserve">су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ниже за </w:t>
      </w:r>
      <w:r w:rsidR="00CC26C1" w:rsidRPr="007F65CF">
        <w:rPr>
          <w:rFonts w:ascii="Arial Narrow" w:hAnsi="Arial Narrow" w:cs="Tahoma"/>
          <w:sz w:val="22"/>
          <w:szCs w:val="22"/>
          <w:lang w:val="sr-Cyrl-CS"/>
        </w:rPr>
        <w:t>0,9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%, цијене капиталних прозвода  </w:t>
      </w:r>
      <w:r w:rsidR="00CC26C1" w:rsidRPr="007F65CF">
        <w:rPr>
          <w:rFonts w:ascii="Arial Narrow" w:hAnsi="Arial Narrow" w:cs="Tahoma"/>
          <w:sz w:val="22"/>
          <w:szCs w:val="22"/>
          <w:lang w:val="sr-Cyrl-CS"/>
        </w:rPr>
        <w:t>као и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цијене трајних производа за широку потрошњу за 0,8%, цијене енергије</w:t>
      </w:r>
      <w:r w:rsidR="00CC26C1" w:rsidRPr="007F65CF">
        <w:rPr>
          <w:rFonts w:ascii="Arial Narrow" w:hAnsi="Arial Narrow" w:cs="Tahoma"/>
          <w:sz w:val="22"/>
          <w:szCs w:val="22"/>
          <w:lang w:val="sr-Cyrl-CS"/>
        </w:rPr>
        <w:t xml:space="preserve"> за 0,3%, док су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цијене нетрајних производа за широку потрошњу у просјеку остале на истом нивоу</w:t>
      </w:r>
      <w:r w:rsidR="005C259B" w:rsidRPr="007F65CF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251B5A" w:rsidRPr="007F65CF" w:rsidRDefault="00251B5A" w:rsidP="00251B5A">
      <w:pPr>
        <w:jc w:val="both"/>
        <w:rPr>
          <w:rFonts w:ascii="Tahoma" w:hAnsi="Tahoma" w:cs="Tahoma"/>
          <w:lang w:val="hr-HR"/>
        </w:rPr>
      </w:pPr>
    </w:p>
    <w:p w:rsidR="006854B2" w:rsidRPr="007F65CF" w:rsidRDefault="0023338C" w:rsidP="003D2E0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7F65CF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7F65CF">
        <w:rPr>
          <w:rFonts w:ascii="Arial Narrow" w:hAnsi="Arial Narrow" w:cs="Tahoma"/>
          <w:sz w:val="22"/>
          <w:szCs w:val="22"/>
          <w:lang w:val="hr-HR"/>
        </w:rPr>
        <w:t>)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,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цијене подручја (Б)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вађење руда и камена и цијене подручја</w:t>
      </w:r>
      <w:r w:rsidR="00EB5991" w:rsidRPr="007F65C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(Ц) прерађивачка индустрија </w:t>
      </w:r>
      <w:r w:rsidRPr="007F65CF">
        <w:rPr>
          <w:rFonts w:ascii="Arial Narrow" w:hAnsi="Arial Narrow" w:cs="Tahoma"/>
          <w:sz w:val="22"/>
          <w:szCs w:val="22"/>
          <w:lang w:val="hr-HR"/>
        </w:rPr>
        <w:t>у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августу </w:t>
      </w:r>
      <w:r w:rsidRPr="007F65CF">
        <w:rPr>
          <w:rFonts w:ascii="Arial Narrow" w:hAnsi="Arial Narrow" w:cs="Tahoma"/>
          <w:sz w:val="22"/>
          <w:szCs w:val="22"/>
          <w:lang w:val="hr-HR"/>
        </w:rPr>
        <w:t>20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1</w:t>
      </w:r>
      <w:r w:rsidRPr="007F65CF">
        <w:rPr>
          <w:rFonts w:ascii="Arial Narrow" w:hAnsi="Arial Narrow" w:cs="Tahoma"/>
          <w:sz w:val="22"/>
          <w:szCs w:val="22"/>
          <w:lang w:val="sr-Latn-CS"/>
        </w:rPr>
        <w:t>4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јул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4</w:t>
      </w:r>
      <w:r w:rsidRPr="007F65CF">
        <w:rPr>
          <w:rFonts w:ascii="Arial Narrow" w:hAnsi="Arial Narrow" w:cs="Tahoma"/>
          <w:sz w:val="22"/>
          <w:szCs w:val="22"/>
          <w:lang w:val="hr-HR"/>
        </w:rPr>
        <w:t>.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ниже за 0,2%, док су цијене подручја</w:t>
      </w:r>
      <w:r w:rsidRPr="007F65C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(Д) производња и снабдијевање електричном енергијом, гасом, паром и климатизација, у просјеку остале на истом нивоу.</w:t>
      </w:r>
    </w:p>
    <w:p w:rsidR="0023338C" w:rsidRPr="007F65CF" w:rsidRDefault="0023338C" w:rsidP="003D2E0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251B5A" w:rsidRPr="007F65CF" w:rsidRDefault="00251B5A" w:rsidP="00251B5A">
      <w:pPr>
        <w:jc w:val="both"/>
        <w:rPr>
          <w:rFonts w:ascii="Arial Narrow" w:hAnsi="Arial Narrow" w:cs="Tahoma"/>
          <w:sz w:val="22"/>
          <w:shd w:val="clear" w:color="auto" w:fill="FFFFFF"/>
          <w:lang w:val="sr-Cyrl-CS"/>
        </w:rPr>
      </w:pPr>
      <w:r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>У</w:t>
      </w:r>
      <w:r w:rsidRPr="007F65CF">
        <w:rPr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="0023338C"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>августу</w:t>
      </w:r>
      <w:r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2014.</w:t>
      </w:r>
      <w:r w:rsidRPr="007F65CF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>године,</w:t>
      </w:r>
      <w:r w:rsidRPr="007F65CF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>у односу на</w:t>
      </w:r>
      <w:r w:rsidRPr="007F65CF">
        <w:rPr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="0023338C"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>августу</w:t>
      </w:r>
      <w:r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2013,</w:t>
      </w:r>
      <w:r w:rsidRPr="007F65CF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>цијене подручја</w:t>
      </w:r>
      <w:r w:rsidRPr="007F65CF">
        <w:rPr>
          <w:rFonts w:ascii="Arial Narrow" w:hAnsi="Arial Narrow" w:cs="Tahoma"/>
          <w:i/>
          <w:iCs/>
          <w:sz w:val="22"/>
          <w:shd w:val="clear" w:color="auto" w:fill="FFFFFF"/>
          <w:lang w:val="sr-Cyrl-CS"/>
        </w:rPr>
        <w:t xml:space="preserve"> </w:t>
      </w:r>
      <w:r w:rsidR="0023338C" w:rsidRPr="007F65CF">
        <w:rPr>
          <w:rFonts w:ascii="Arial Narrow" w:hAnsi="Arial Narrow" w:cs="Tahoma"/>
          <w:i/>
          <w:iCs/>
          <w:sz w:val="22"/>
          <w:shd w:val="clear" w:color="auto" w:fill="FFFFFF"/>
          <w:lang w:val="sr-Cyrl-CS"/>
        </w:rPr>
        <w:t>Вађење руда и камена</w:t>
      </w:r>
      <w:r w:rsidR="0023338C" w:rsidRPr="007F65CF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="00003E67" w:rsidRPr="007F65CF">
        <w:rPr>
          <w:rFonts w:ascii="Arial Narrow" w:hAnsi="Arial Narrow" w:cs="Tahoma"/>
          <w:sz w:val="22"/>
          <w:szCs w:val="22"/>
          <w:lang w:val="sr-Cyrl-CS"/>
        </w:rPr>
        <w:t>у просјеку</w:t>
      </w:r>
      <w:r w:rsidR="00003E67" w:rsidRPr="007F65C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003E67" w:rsidRPr="007F65CF">
        <w:rPr>
          <w:rFonts w:ascii="Arial Narrow" w:hAnsi="Arial Narrow" w:cs="Tahoma"/>
          <w:sz w:val="22"/>
          <w:szCs w:val="22"/>
          <w:lang w:val="sr-Cyrl-CS"/>
        </w:rPr>
        <w:t xml:space="preserve">су </w:t>
      </w:r>
      <w:r w:rsidR="00003E67"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>ниже</w:t>
      </w:r>
      <w:r w:rsidR="0023338C"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за 0,</w:t>
      </w:r>
      <w:r w:rsidR="0023338C" w:rsidRPr="007F65CF">
        <w:rPr>
          <w:rFonts w:ascii="Arial Narrow" w:hAnsi="Arial Narrow" w:cs="Tahoma"/>
          <w:sz w:val="22"/>
          <w:shd w:val="clear" w:color="auto" w:fill="FFFFFF"/>
          <w:lang w:val="sr-Latn-CS"/>
        </w:rPr>
        <w:t>7</w:t>
      </w:r>
      <w:r w:rsidR="0023338C"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>%, цијене подручја</w:t>
      </w:r>
      <w:r w:rsidR="0023338C" w:rsidRPr="007F65CF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7F65CF">
        <w:rPr>
          <w:rFonts w:ascii="Arial Narrow" w:hAnsi="Arial Narrow" w:cs="Tahoma"/>
          <w:i/>
          <w:iCs/>
          <w:sz w:val="22"/>
          <w:shd w:val="clear" w:color="auto" w:fill="FFFFFF"/>
          <w:lang w:val="sr-Cyrl-CS"/>
        </w:rPr>
        <w:t>Прерађивачка индустрија</w:t>
      </w:r>
      <w:r w:rsidR="0023338C"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за </w:t>
      </w:r>
      <w:r w:rsidR="0023338C" w:rsidRPr="007F65CF">
        <w:rPr>
          <w:rFonts w:ascii="Arial Narrow" w:hAnsi="Arial Narrow" w:cs="Tahoma"/>
          <w:sz w:val="22"/>
          <w:shd w:val="clear" w:color="auto" w:fill="FFFFFF"/>
          <w:lang w:val="sr-Latn-CS"/>
        </w:rPr>
        <w:t>0,6</w:t>
      </w:r>
      <w:r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>%, док су</w:t>
      </w:r>
      <w:r w:rsidRPr="007F65CF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>цијене подручја</w:t>
      </w:r>
      <w:r w:rsidRPr="007F65CF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7F65CF">
        <w:rPr>
          <w:rFonts w:ascii="Arial Narrow" w:hAnsi="Arial Narrow" w:cs="Tahoma"/>
          <w:sz w:val="22"/>
          <w:shd w:val="clear" w:color="auto" w:fill="FFFFFF"/>
          <w:lang w:val="sr-Cyrl-CS"/>
        </w:rPr>
        <w:t>производња и снабдијевање електричном енергијом, гасом, паром и климатизација у просјеку остале на истом нивоу.</w:t>
      </w:r>
    </w:p>
    <w:p w:rsidR="003D2E03" w:rsidRPr="007F65CF" w:rsidRDefault="003D2E03" w:rsidP="003D2E03">
      <w:pPr>
        <w:jc w:val="both"/>
        <w:rPr>
          <w:rFonts w:ascii="Tahoma" w:hAnsi="Tahoma" w:cs="Tahoma"/>
          <w:lang w:val="sr-Cyrl-CS"/>
        </w:rPr>
      </w:pPr>
    </w:p>
    <w:p w:rsidR="00251B5A" w:rsidRPr="007F65CF" w:rsidRDefault="00251B5A" w:rsidP="00251B5A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7F65CF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страном тржишту                         (</w:t>
      </w:r>
      <w:r w:rsidRPr="007F65CF">
        <w:rPr>
          <w:rFonts w:ascii="Arial Narrow" w:hAnsi="Arial Narrow" w:cs="Tahoma"/>
          <w:b/>
          <w:sz w:val="30"/>
          <w:szCs w:val="30"/>
          <w:lang w:val="sr-Latn-CS"/>
        </w:rPr>
        <w:t>VI</w:t>
      </w:r>
      <w:r w:rsidR="00287758" w:rsidRPr="007F65CF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7F65CF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7F65CF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7F65CF">
        <w:rPr>
          <w:rFonts w:ascii="Arial Narrow" w:hAnsi="Arial Narrow" w:cs="Tahoma"/>
          <w:b/>
          <w:sz w:val="30"/>
          <w:szCs w:val="30"/>
          <w:lang w:val="sr-Latn-CS"/>
        </w:rPr>
        <w:t>V</w:t>
      </w:r>
      <w:r w:rsidR="00287758" w:rsidRPr="007F65CF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7F65CF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7F65CF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7F65CF">
        <w:rPr>
          <w:rFonts w:ascii="Arial Narrow" w:hAnsi="Arial Narrow" w:cs="Tahoma"/>
          <w:b/>
          <w:sz w:val="30"/>
          <w:szCs w:val="30"/>
          <w:lang w:val="sr-Latn-CS"/>
        </w:rPr>
        <w:t>4.</w:t>
      </w:r>
      <w:r w:rsidRPr="007F65CF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7F65C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7F65CF">
        <w:rPr>
          <w:rFonts w:ascii="Arial Narrow" w:hAnsi="Arial Narrow" w:cs="Tahoma"/>
          <w:b/>
          <w:sz w:val="30"/>
          <w:szCs w:val="30"/>
          <w:lang w:val="sr-Cyrl-CS"/>
        </w:rPr>
        <w:t xml:space="preserve">у просјеку </w:t>
      </w:r>
      <w:r w:rsidR="00287758" w:rsidRPr="007F65CF">
        <w:rPr>
          <w:rFonts w:ascii="Arial Narrow" w:hAnsi="Arial Narrow" w:cs="Tahoma"/>
          <w:b/>
          <w:sz w:val="30"/>
          <w:szCs w:val="30"/>
          <w:lang w:val="sr-Cyrl-CS"/>
        </w:rPr>
        <w:t>више</w:t>
      </w:r>
      <w:r w:rsidRPr="007F65CF">
        <w:rPr>
          <w:rFonts w:ascii="Arial Narrow" w:hAnsi="Arial Narrow" w:cs="Tahoma"/>
          <w:b/>
          <w:sz w:val="30"/>
          <w:szCs w:val="30"/>
          <w:lang w:val="sr-Cyrl-CS"/>
        </w:rPr>
        <w:t xml:space="preserve"> 0,3%</w:t>
      </w:r>
    </w:p>
    <w:p w:rsidR="00251B5A" w:rsidRPr="007F65CF" w:rsidRDefault="00251B5A" w:rsidP="00251B5A">
      <w:pPr>
        <w:ind w:right="68"/>
        <w:jc w:val="both"/>
        <w:rPr>
          <w:rFonts w:ascii="Tahoma" w:hAnsi="Tahoma" w:cs="Tahoma"/>
          <w:lang w:val="sr-Cyrl-CS"/>
        </w:rPr>
      </w:pPr>
    </w:p>
    <w:p w:rsidR="00DE123F" w:rsidRPr="007F65CF" w:rsidRDefault="00DE123F" w:rsidP="00DE123F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7F65CF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7F65CF">
        <w:rPr>
          <w:rFonts w:ascii="Arial Narrow" w:hAnsi="Arial Narrow" w:cs="Tahoma"/>
          <w:sz w:val="22"/>
          <w:szCs w:val="22"/>
        </w:rPr>
        <w:t>e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7F65CF">
        <w:rPr>
          <w:rFonts w:ascii="Arial Narrow" w:hAnsi="Arial Narrow" w:cs="Tahoma"/>
          <w:sz w:val="22"/>
          <w:szCs w:val="22"/>
        </w:rPr>
        <w:t xml:space="preserve">a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страном тржишту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августу </w:t>
      </w:r>
      <w:r w:rsidRPr="007F65CF">
        <w:rPr>
          <w:rFonts w:ascii="Arial Narrow" w:hAnsi="Arial Narrow" w:cs="Tahoma"/>
          <w:sz w:val="22"/>
          <w:szCs w:val="22"/>
          <w:lang w:val="hr-HR"/>
        </w:rPr>
        <w:t>20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14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7F65CF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јул </w:t>
      </w:r>
      <w:r w:rsidRPr="007F65CF">
        <w:rPr>
          <w:rFonts w:ascii="Arial Narrow" w:hAnsi="Arial Narrow" w:cs="Tahoma"/>
          <w:sz w:val="22"/>
          <w:szCs w:val="22"/>
          <w:lang w:val="hr-HR"/>
        </w:rPr>
        <w:t>201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4</w:t>
      </w:r>
      <w:r w:rsidRPr="007F65CF">
        <w:rPr>
          <w:rFonts w:ascii="Arial Narrow" w:hAnsi="Arial Narrow" w:cs="Tahoma"/>
          <w:sz w:val="22"/>
          <w:szCs w:val="22"/>
          <w:lang w:val="hr-HR"/>
        </w:rPr>
        <w:t>.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више за 0,3%, у односу на август 2013. године у просјеку су ниже</w:t>
      </w:r>
      <w:r w:rsidRPr="007F65C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за</w:t>
      </w:r>
      <w:r w:rsidRPr="007F65C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0,5</w:t>
      </w:r>
      <w:r w:rsidRPr="007F65CF">
        <w:rPr>
          <w:rFonts w:ascii="Arial Narrow" w:hAnsi="Arial Narrow" w:cs="Tahoma"/>
          <w:sz w:val="22"/>
          <w:szCs w:val="22"/>
          <w:lang w:val="sr-Latn-CS"/>
        </w:rPr>
        <w:t>%</w:t>
      </w:r>
      <w:r w:rsidR="00EB5991" w:rsidRPr="007F65CF">
        <w:rPr>
          <w:rFonts w:ascii="Arial Narrow" w:hAnsi="Arial Narrow" w:cs="Tahoma"/>
          <w:sz w:val="22"/>
          <w:szCs w:val="22"/>
          <w:lang w:val="sr-Latn-CS"/>
        </w:rPr>
        <w:t>, a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у односу на децембар 2013. године ниже су за 0,9%.</w:t>
      </w:r>
    </w:p>
    <w:p w:rsidR="00DE123F" w:rsidRPr="007F65CF" w:rsidRDefault="00DE123F" w:rsidP="00DE123F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F65CF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7F65CF">
        <w:rPr>
          <w:rFonts w:ascii="Arial Narrow" w:hAnsi="Arial Narrow" w:cs="Tahoma"/>
          <w:sz w:val="22"/>
          <w:szCs w:val="22"/>
          <w:lang w:val="hr-HR"/>
        </w:rPr>
        <w:t>о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7F65CF">
        <w:rPr>
          <w:rFonts w:ascii="Arial Narrow" w:hAnsi="Arial Narrow" w:cs="Tahoma"/>
          <w:sz w:val="22"/>
          <w:szCs w:val="22"/>
          <w:lang w:val="hr-HR"/>
        </w:rPr>
        <w:t>у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августу </w:t>
      </w:r>
      <w:r w:rsidRPr="007F65CF">
        <w:rPr>
          <w:rFonts w:ascii="Arial Narrow" w:hAnsi="Arial Narrow" w:cs="Tahoma"/>
          <w:sz w:val="22"/>
          <w:szCs w:val="22"/>
          <w:lang w:val="hr-HR"/>
        </w:rPr>
        <w:t>20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14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7F65CF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јул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4. године цијене интермедијарних производа у просјеку</w:t>
      </w:r>
      <w:r w:rsidRPr="007F65C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су више з</w:t>
      </w:r>
      <w:r w:rsidRPr="007F65CF">
        <w:rPr>
          <w:rFonts w:ascii="Arial Narrow" w:hAnsi="Arial Narrow" w:cs="Tahoma"/>
          <w:sz w:val="22"/>
          <w:szCs w:val="22"/>
          <w:lang w:val="sr-Latn-CS"/>
        </w:rPr>
        <w:t>a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0,6%, цијене капиталних производа у просјеку</w:t>
      </w:r>
      <w:r w:rsidRPr="007F65C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су ниже з</w:t>
      </w:r>
      <w:r w:rsidRPr="007F65CF">
        <w:rPr>
          <w:rFonts w:ascii="Arial Narrow" w:hAnsi="Arial Narrow" w:cs="Tahoma"/>
          <w:sz w:val="22"/>
          <w:szCs w:val="22"/>
          <w:lang w:val="sr-Latn-CS"/>
        </w:rPr>
        <w:t>a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0,8%, цијене нетрајних производа за широку потрошњу за 0,2%,  док су цијене енергије као и цијене трајних производа за широку потрошњу у </w:t>
      </w:r>
      <w:r w:rsidRPr="007F65CF">
        <w:rPr>
          <w:rFonts w:ascii="Arial Narrow" w:hAnsi="Arial Narrow" w:cs="Tahoma"/>
          <w:sz w:val="22"/>
          <w:szCs w:val="22"/>
          <w:lang w:val="hr-HR"/>
        </w:rPr>
        <w:t>просјеку остале на истом нивоу.</w:t>
      </w:r>
    </w:p>
    <w:p w:rsidR="00251B5A" w:rsidRPr="007F65CF" w:rsidRDefault="00251B5A" w:rsidP="00EB5991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F65CF">
        <w:rPr>
          <w:rFonts w:ascii="Arial Narrow" w:hAnsi="Arial Narrow" w:cs="Tahoma"/>
          <w:sz w:val="22"/>
          <w:szCs w:val="22"/>
          <w:lang w:val="hr-HR"/>
        </w:rPr>
        <w:t xml:space="preserve">Цијене трајних производа за широку потрошњу посматрано по намјени потрошње, у </w:t>
      </w:r>
      <w:r w:rsidR="003C62C3" w:rsidRPr="007F65CF">
        <w:rPr>
          <w:rFonts w:ascii="Arial Narrow" w:hAnsi="Arial Narrow" w:cs="Tahoma"/>
          <w:sz w:val="22"/>
          <w:szCs w:val="22"/>
          <w:lang w:val="hr-HR"/>
        </w:rPr>
        <w:t>август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у 2014, у односу на </w:t>
      </w:r>
      <w:r w:rsidR="003C62C3" w:rsidRPr="007F65CF">
        <w:rPr>
          <w:rFonts w:ascii="Arial Narrow" w:hAnsi="Arial Narrow" w:cs="Tahoma"/>
          <w:sz w:val="22"/>
          <w:szCs w:val="22"/>
          <w:lang w:val="hr-HR"/>
        </w:rPr>
        <w:t>август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2013. у просјеку су више за 2,6%, цијене капиталних прозвода за </w:t>
      </w:r>
      <w:r w:rsidR="003C62C3" w:rsidRPr="007F65CF">
        <w:rPr>
          <w:rFonts w:ascii="Arial Narrow" w:hAnsi="Arial Narrow" w:cs="Tahoma"/>
          <w:sz w:val="22"/>
          <w:szCs w:val="22"/>
          <w:lang w:val="hr-HR"/>
        </w:rPr>
        <w:t>1,2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%, цијене нетрајних производа за широку потрошњу за </w:t>
      </w:r>
      <w:r w:rsidR="003C62C3" w:rsidRPr="007F65CF">
        <w:rPr>
          <w:rFonts w:ascii="Arial Narrow" w:hAnsi="Arial Narrow" w:cs="Tahoma"/>
          <w:sz w:val="22"/>
          <w:szCs w:val="22"/>
          <w:lang w:val="hr-HR"/>
        </w:rPr>
        <w:t>0,7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%, док су цијене енергије у просјеку ниже за 0,5% и цијене интермедијарних производа за 0,2%. </w:t>
      </w:r>
    </w:p>
    <w:p w:rsidR="00DE123F" w:rsidRPr="007F65CF" w:rsidRDefault="00DE123F" w:rsidP="00DE123F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7F65CF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7F65CF">
        <w:rPr>
          <w:rFonts w:ascii="Arial Narrow" w:hAnsi="Arial Narrow" w:cs="Tahoma"/>
          <w:sz w:val="22"/>
          <w:szCs w:val="22"/>
          <w:lang w:val="hr-HR"/>
        </w:rPr>
        <w:t>)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,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цијене подручја (</w:t>
      </w:r>
      <w:r w:rsidR="00EB5991" w:rsidRPr="007F65CF">
        <w:rPr>
          <w:rFonts w:ascii="Arial Narrow" w:hAnsi="Arial Narrow" w:cs="Tahoma"/>
          <w:sz w:val="22"/>
          <w:szCs w:val="22"/>
        </w:rPr>
        <w:t>Б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)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вађење руда и камена </w:t>
      </w:r>
      <w:r w:rsidRPr="007F65CF">
        <w:rPr>
          <w:rFonts w:ascii="Arial Narrow" w:hAnsi="Arial Narrow" w:cs="Tahoma"/>
          <w:sz w:val="22"/>
          <w:szCs w:val="22"/>
          <w:lang w:val="hr-HR"/>
        </w:rPr>
        <w:t>у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августу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14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7F65CF">
        <w:rPr>
          <w:rFonts w:ascii="Arial Narrow" w:hAnsi="Arial Narrow" w:cs="Tahoma"/>
          <w:sz w:val="22"/>
          <w:szCs w:val="22"/>
          <w:lang w:val="sr-Cyrl-CS"/>
        </w:rPr>
        <w:t xml:space="preserve"> јул</w:t>
      </w:r>
      <w:r w:rsidRPr="007F65CF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4. године у просјеку су више за 5,6%, цијене подручја (</w:t>
      </w:r>
      <w:r w:rsidR="00EB5991" w:rsidRPr="007F65CF">
        <w:rPr>
          <w:rFonts w:ascii="Arial Narrow" w:hAnsi="Arial Narrow" w:cs="Tahoma"/>
          <w:sz w:val="22"/>
          <w:szCs w:val="22"/>
          <w:lang w:val="sr-Cyrl-CS"/>
        </w:rPr>
        <w:t>Ц</w:t>
      </w:r>
      <w:r w:rsidRPr="007F65CF">
        <w:rPr>
          <w:rFonts w:ascii="Arial Narrow" w:hAnsi="Arial Narrow" w:cs="Tahoma"/>
          <w:sz w:val="22"/>
          <w:szCs w:val="22"/>
          <w:lang w:val="sr-Cyrl-CS"/>
        </w:rPr>
        <w:t>) прерађивачка индустрија за 0,1%, док су цијене подручја (Д) производња и снабдијевање електричном енергијом, гасом, паром и климатизација у просјеку остале на истом нивоу.</w:t>
      </w:r>
    </w:p>
    <w:p w:rsidR="00251B5A" w:rsidRPr="007F65CF" w:rsidRDefault="00251B5A" w:rsidP="00251B5A">
      <w:pPr>
        <w:jc w:val="both"/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</w:pPr>
      <w:r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У</w:t>
      </w:r>
      <w:r w:rsidRPr="007F65CF">
        <w:rPr>
          <w:rFonts w:ascii="Arial Narrow" w:hAnsi="Arial Narrow" w:cs="Tahoma"/>
          <w:sz w:val="22"/>
          <w:szCs w:val="22"/>
          <w:shd w:val="clear" w:color="auto" w:fill="FFFFFF"/>
        </w:rPr>
        <w:t> </w:t>
      </w:r>
      <w:r w:rsidR="00826B9D"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августу</w:t>
      </w:r>
      <w:r w:rsidRPr="007F65C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2014.</w:t>
      </w:r>
      <w:r w:rsidRPr="007F65C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године,</w:t>
      </w:r>
      <w:r w:rsidRPr="007F65C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у односу на</w:t>
      </w:r>
      <w:r w:rsidRPr="007F65CF">
        <w:rPr>
          <w:rFonts w:ascii="Arial Narrow" w:hAnsi="Arial Narrow" w:cs="Tahoma"/>
          <w:sz w:val="22"/>
          <w:szCs w:val="22"/>
          <w:shd w:val="clear" w:color="auto" w:fill="FFFFFF"/>
        </w:rPr>
        <w:t> </w:t>
      </w:r>
      <w:r w:rsidR="00826B9D"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август</w:t>
      </w:r>
      <w:r w:rsidRPr="007F65C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2013,</w:t>
      </w:r>
      <w:r w:rsidRPr="007F65C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цијене подручја</w:t>
      </w:r>
      <w:r w:rsidRPr="007F65CF">
        <w:rPr>
          <w:rFonts w:ascii="Arial Narrow" w:hAnsi="Arial Narrow" w:cs="Tahoma"/>
          <w:i/>
          <w:iCs/>
          <w:sz w:val="22"/>
          <w:szCs w:val="22"/>
          <w:shd w:val="clear" w:color="auto" w:fill="FFFFFF"/>
          <w:lang w:val="sr-Cyrl-CS"/>
        </w:rPr>
        <w:t xml:space="preserve"> Вађење руда и камена</w:t>
      </w:r>
      <w:r w:rsidRPr="007F65CF">
        <w:rPr>
          <w:rStyle w:val="apple-converted-space"/>
          <w:rFonts w:ascii="Arial Narrow" w:hAnsi="Arial Narrow" w:cs="Tahoma"/>
          <w:i/>
          <w:iCs/>
          <w:sz w:val="22"/>
          <w:szCs w:val="22"/>
          <w:shd w:val="clear" w:color="auto" w:fill="FFFFFF"/>
        </w:rPr>
        <w:t> </w:t>
      </w:r>
      <w:r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више су за </w:t>
      </w:r>
      <w:r w:rsidR="00826B9D"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9,4</w:t>
      </w:r>
      <w:r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%, </w:t>
      </w:r>
      <w:r w:rsidR="00826B9D"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док су</w:t>
      </w:r>
      <w:r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 цијене подруч</w:t>
      </w:r>
      <w:r w:rsidRPr="007F65CF">
        <w:rPr>
          <w:rFonts w:ascii="Arial Narrow" w:hAnsi="Arial Narrow" w:cs="Tahoma"/>
          <w:sz w:val="22"/>
          <w:szCs w:val="22"/>
          <w:shd w:val="clear" w:color="auto" w:fill="FFFFFF"/>
        </w:rPr>
        <w:t>j</w:t>
      </w:r>
      <w:r w:rsidRPr="007F65C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а</w:t>
      </w:r>
      <w:r w:rsidRPr="007F65C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7F65CF">
        <w:rPr>
          <w:rFonts w:ascii="Arial Narrow" w:hAnsi="Arial Narrow" w:cs="Tahoma"/>
          <w:i/>
          <w:iCs/>
          <w:sz w:val="22"/>
          <w:szCs w:val="22"/>
          <w:shd w:val="clear" w:color="auto" w:fill="FFFFFF"/>
          <w:lang w:val="sr-Cyrl-CS"/>
        </w:rPr>
        <w:t>Прерађивачка индустрија</w:t>
      </w:r>
      <w:r w:rsidRPr="007F65C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="00826B9D" w:rsidRPr="007F65CF">
        <w:rPr>
          <w:rFonts w:ascii="Arial Narrow" w:hAnsi="Arial Narrow" w:cs="Tahoma"/>
          <w:sz w:val="22"/>
          <w:szCs w:val="22"/>
          <w:lang w:val="sr-Cyrl-CS"/>
        </w:rPr>
        <w:t>у просјеку остале на истом нивоу.</w:t>
      </w:r>
    </w:p>
    <w:p w:rsidR="00DF108E" w:rsidRPr="007F65CF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</w:rPr>
      </w:pPr>
    </w:p>
    <w:p w:rsidR="00241A41" w:rsidRDefault="00241A41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</w:p>
    <w:p w:rsidR="00241A41" w:rsidRDefault="00241A41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</w:p>
    <w:p w:rsidR="004D0DAE" w:rsidRPr="007F65CF" w:rsidRDefault="00241A41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  <w:lang w:val="sr-Cyrl-CS"/>
        </w:rPr>
        <w:lastRenderedPageBreak/>
        <w:t>И</w:t>
      </w:r>
      <w:r w:rsidR="004D0DAE" w:rsidRPr="007F65CF">
        <w:rPr>
          <w:rFonts w:ascii="Arial Narrow" w:hAnsi="Arial Narrow" w:cs="Tahoma"/>
          <w:b/>
          <w:sz w:val="30"/>
          <w:szCs w:val="30"/>
          <w:lang w:val="sr-Cyrl-CS"/>
        </w:rPr>
        <w:t>ндустријска производња (</w:t>
      </w:r>
      <w:r w:rsidRPr="007F65CF">
        <w:rPr>
          <w:rFonts w:ascii="Arial Narrow" w:hAnsi="Arial Narrow" w:cs="Tahoma"/>
          <w:b/>
          <w:sz w:val="30"/>
          <w:szCs w:val="30"/>
        </w:rPr>
        <w:t>I</w:t>
      </w:r>
      <w:r>
        <w:rPr>
          <w:rFonts w:ascii="Arial Narrow" w:hAnsi="Arial Narrow" w:cs="Tahoma"/>
          <w:b/>
          <w:sz w:val="30"/>
          <w:szCs w:val="30"/>
          <w:lang w:val="sr-Cyrl-CS"/>
        </w:rPr>
        <w:t>-</w:t>
      </w:r>
      <w:r w:rsidR="004D0DAE" w:rsidRPr="007F65CF">
        <w:rPr>
          <w:rFonts w:ascii="Arial Narrow" w:hAnsi="Arial Narrow" w:cs="Tahoma"/>
          <w:b/>
          <w:sz w:val="30"/>
          <w:szCs w:val="30"/>
        </w:rPr>
        <w:t>V</w:t>
      </w:r>
      <w:r w:rsidR="00BA2D9E" w:rsidRPr="007F65CF">
        <w:rPr>
          <w:rFonts w:ascii="Arial Narrow" w:hAnsi="Arial Narrow" w:cs="Tahoma"/>
          <w:b/>
          <w:sz w:val="30"/>
          <w:szCs w:val="30"/>
        </w:rPr>
        <w:t>I</w:t>
      </w:r>
      <w:r w:rsidR="00775BB9" w:rsidRPr="007F65CF">
        <w:rPr>
          <w:rFonts w:ascii="Arial Narrow" w:hAnsi="Arial Narrow" w:cs="Tahoma"/>
          <w:b/>
          <w:sz w:val="30"/>
          <w:szCs w:val="30"/>
        </w:rPr>
        <w:t>I</w:t>
      </w:r>
      <w:r w:rsidR="00C20237" w:rsidRPr="007F65CF">
        <w:rPr>
          <w:rFonts w:ascii="Arial Narrow" w:hAnsi="Arial Narrow" w:cs="Tahoma"/>
          <w:b/>
          <w:sz w:val="30"/>
          <w:szCs w:val="30"/>
          <w:lang w:val="sr-Cyrl-CS"/>
        </w:rPr>
        <w:t>I</w:t>
      </w:r>
      <w:r w:rsidR="004D0DAE" w:rsidRPr="007F65CF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4D0DAE" w:rsidRPr="007F65CF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4D0DAE" w:rsidRPr="007F65CF">
        <w:rPr>
          <w:rFonts w:ascii="Arial Narrow" w:hAnsi="Arial Narrow" w:cs="Tahoma"/>
          <w:b/>
          <w:sz w:val="30"/>
          <w:szCs w:val="30"/>
        </w:rPr>
        <w:t>4</w:t>
      </w:r>
      <w:r w:rsidR="004D0DAE" w:rsidRPr="007F65CF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Pr="007F65CF">
        <w:rPr>
          <w:rFonts w:ascii="Arial Narrow" w:hAnsi="Arial Narrow" w:cs="Tahoma"/>
          <w:b/>
          <w:sz w:val="30"/>
          <w:szCs w:val="30"/>
        </w:rPr>
        <w:t>I</w:t>
      </w:r>
      <w:r>
        <w:rPr>
          <w:rFonts w:ascii="Arial Narrow" w:hAnsi="Arial Narrow" w:cs="Tahoma"/>
          <w:b/>
          <w:sz w:val="30"/>
          <w:szCs w:val="30"/>
          <w:lang w:val="sr-Cyrl-CS"/>
        </w:rPr>
        <w:t>-</w:t>
      </w:r>
      <w:r w:rsidR="00802CC2" w:rsidRPr="007F65CF">
        <w:rPr>
          <w:rFonts w:ascii="Arial Narrow" w:hAnsi="Arial Narrow" w:cs="Tahoma"/>
          <w:b/>
          <w:sz w:val="30"/>
          <w:szCs w:val="30"/>
        </w:rPr>
        <w:t>V</w:t>
      </w:r>
      <w:r w:rsidRPr="007F65CF">
        <w:rPr>
          <w:rFonts w:ascii="Arial Narrow" w:hAnsi="Arial Narrow" w:cs="Tahoma"/>
          <w:b/>
          <w:sz w:val="30"/>
          <w:szCs w:val="30"/>
        </w:rPr>
        <w:t>I</w:t>
      </w:r>
      <w:r w:rsidR="00775BB9" w:rsidRPr="007F65CF">
        <w:rPr>
          <w:rFonts w:ascii="Arial Narrow" w:hAnsi="Arial Narrow" w:cs="Tahoma"/>
          <w:b/>
          <w:sz w:val="30"/>
          <w:szCs w:val="30"/>
        </w:rPr>
        <w:t>I</w:t>
      </w:r>
      <w:r w:rsidR="00C20237" w:rsidRPr="007F65CF">
        <w:rPr>
          <w:rFonts w:ascii="Arial Narrow" w:hAnsi="Arial Narrow" w:cs="Tahoma"/>
          <w:b/>
          <w:sz w:val="30"/>
          <w:szCs w:val="30"/>
        </w:rPr>
        <w:t>I</w:t>
      </w:r>
      <w:r w:rsidR="004D0DAE" w:rsidRPr="007F65C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4D0DAE" w:rsidRPr="007F65CF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3</w:t>
      </w:r>
      <w:r w:rsidR="004D0DAE" w:rsidRPr="007F65CF">
        <w:rPr>
          <w:rFonts w:ascii="Arial Narrow" w:hAnsi="Arial Narrow" w:cs="Tahoma"/>
          <w:b/>
          <w:bCs/>
          <w:sz w:val="30"/>
          <w:szCs w:val="30"/>
        </w:rPr>
        <w:t>.</w:t>
      </w:r>
      <w:r w:rsidR="004D0DAE" w:rsidRPr="007F65CF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4D0DAE" w:rsidRPr="007F65C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775BB9" w:rsidRPr="007F65CF">
        <w:rPr>
          <w:rFonts w:ascii="Arial Narrow" w:hAnsi="Arial Narrow" w:cs="Tahoma"/>
          <w:b/>
          <w:bCs/>
          <w:sz w:val="30"/>
          <w:szCs w:val="30"/>
          <w:lang w:val="sr-Cyrl-CS"/>
        </w:rPr>
        <w:t>мања</w:t>
      </w:r>
      <w:r w:rsidR="00802CC2" w:rsidRPr="007F65C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1</w:t>
      </w:r>
      <w:r w:rsidR="00802CC2" w:rsidRPr="007F65CF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4</w:t>
      </w:r>
      <w:r w:rsidR="00802CC2" w:rsidRPr="007F65CF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9F404C" w:rsidRPr="006C103B" w:rsidRDefault="009F404C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0"/>
          <w:szCs w:val="30"/>
          <w:lang w:val="sr-Cyrl-CS"/>
        </w:rPr>
      </w:pPr>
      <w:r w:rsidRPr="006C103B">
        <w:rPr>
          <w:rFonts w:ascii="Arial Narrow" w:hAnsi="Arial Narrow" w:cs="Tahoma"/>
          <w:b/>
          <w:sz w:val="30"/>
          <w:szCs w:val="30"/>
          <w:lang w:val="ru-RU"/>
        </w:rPr>
        <w:t>Број запослених у индустрији (</w:t>
      </w:r>
      <w:r w:rsidR="00241A41" w:rsidRPr="006C103B">
        <w:rPr>
          <w:rFonts w:ascii="Arial Narrow" w:hAnsi="Arial Narrow" w:cs="Tahoma"/>
          <w:b/>
          <w:sz w:val="30"/>
          <w:szCs w:val="30"/>
        </w:rPr>
        <w:t>I</w:t>
      </w:r>
      <w:r w:rsidR="00241A41" w:rsidRPr="006C103B">
        <w:rPr>
          <w:rFonts w:ascii="Arial Narrow" w:hAnsi="Arial Narrow" w:cs="Tahoma"/>
          <w:b/>
          <w:sz w:val="30"/>
          <w:szCs w:val="30"/>
          <w:lang w:val="sr-Cyrl-CS"/>
        </w:rPr>
        <w:t>-</w:t>
      </w:r>
      <w:r w:rsidR="00241A41" w:rsidRPr="006C103B">
        <w:rPr>
          <w:rFonts w:ascii="Arial Narrow" w:hAnsi="Arial Narrow" w:cs="Tahoma"/>
          <w:b/>
          <w:sz w:val="30"/>
          <w:szCs w:val="30"/>
        </w:rPr>
        <w:t>VII</w:t>
      </w:r>
      <w:r w:rsidR="00241A41" w:rsidRPr="006C103B">
        <w:rPr>
          <w:rFonts w:ascii="Arial Narrow" w:hAnsi="Arial Narrow" w:cs="Tahoma"/>
          <w:b/>
          <w:sz w:val="30"/>
          <w:szCs w:val="30"/>
          <w:lang w:val="sr-Cyrl-CS"/>
        </w:rPr>
        <w:t>I</w:t>
      </w:r>
      <w:r w:rsidR="00241A41" w:rsidRPr="006C103B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241A41" w:rsidRPr="006C103B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241A41" w:rsidRPr="006C103B">
        <w:rPr>
          <w:rFonts w:ascii="Arial Narrow" w:hAnsi="Arial Narrow" w:cs="Tahoma"/>
          <w:b/>
          <w:sz w:val="30"/>
          <w:szCs w:val="30"/>
        </w:rPr>
        <w:t>4</w:t>
      </w:r>
      <w:r w:rsidR="00241A41" w:rsidRPr="006C103B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241A41" w:rsidRPr="006C103B">
        <w:rPr>
          <w:rFonts w:ascii="Arial Narrow" w:hAnsi="Arial Narrow" w:cs="Tahoma"/>
          <w:b/>
          <w:sz w:val="30"/>
          <w:szCs w:val="30"/>
        </w:rPr>
        <w:t>I</w:t>
      </w:r>
      <w:r w:rsidR="00241A41" w:rsidRPr="006C103B">
        <w:rPr>
          <w:rFonts w:ascii="Arial Narrow" w:hAnsi="Arial Narrow" w:cs="Tahoma"/>
          <w:b/>
          <w:sz w:val="30"/>
          <w:szCs w:val="30"/>
          <w:lang w:val="sr-Cyrl-CS"/>
        </w:rPr>
        <w:t>-</w:t>
      </w:r>
      <w:r w:rsidR="00241A41" w:rsidRPr="006C103B">
        <w:rPr>
          <w:rFonts w:ascii="Arial Narrow" w:hAnsi="Arial Narrow" w:cs="Tahoma"/>
          <w:b/>
          <w:sz w:val="30"/>
          <w:szCs w:val="30"/>
        </w:rPr>
        <w:t>VIII</w:t>
      </w:r>
      <w:r w:rsidR="00241A41" w:rsidRPr="006C103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241A41" w:rsidRPr="006C103B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241A41" w:rsidRPr="006C103B">
        <w:rPr>
          <w:rFonts w:ascii="Arial Narrow" w:hAnsi="Arial Narrow" w:cs="Tahoma"/>
          <w:b/>
          <w:bCs/>
          <w:sz w:val="30"/>
          <w:szCs w:val="30"/>
          <w:lang w:val="sr-Cyrl-CS"/>
        </w:rPr>
        <w:t>3</w:t>
      </w:r>
      <w:r w:rsidR="00241A41" w:rsidRPr="006C103B">
        <w:rPr>
          <w:rFonts w:ascii="Arial Narrow" w:hAnsi="Arial Narrow" w:cs="Tahoma"/>
          <w:b/>
          <w:bCs/>
          <w:sz w:val="30"/>
          <w:szCs w:val="30"/>
        </w:rPr>
        <w:t>.</w:t>
      </w:r>
      <w:r w:rsidRPr="006C103B">
        <w:rPr>
          <w:rFonts w:ascii="Arial Narrow" w:hAnsi="Arial Narrow" w:cs="Tahoma"/>
          <w:b/>
          <w:sz w:val="30"/>
          <w:szCs w:val="30"/>
          <w:lang w:val="ru-RU"/>
        </w:rPr>
        <w:t xml:space="preserve">) већи </w:t>
      </w:r>
      <w:r w:rsidR="00802CC2" w:rsidRPr="006C103B">
        <w:rPr>
          <w:rFonts w:ascii="Arial Narrow" w:hAnsi="Arial Narrow" w:cs="Tahoma"/>
          <w:b/>
          <w:sz w:val="30"/>
          <w:szCs w:val="30"/>
          <w:lang w:val="ru-RU"/>
        </w:rPr>
        <w:t>1</w:t>
      </w:r>
      <w:r w:rsidRPr="006C103B">
        <w:rPr>
          <w:rFonts w:ascii="Arial Narrow" w:hAnsi="Arial Narrow" w:cs="Tahoma"/>
          <w:b/>
          <w:sz w:val="30"/>
          <w:szCs w:val="30"/>
          <w:lang w:val="ru-RU"/>
        </w:rPr>
        <w:t>,</w:t>
      </w:r>
      <w:r w:rsidR="00241A41" w:rsidRPr="006C103B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Pr="006C103B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870AD1" w:rsidRPr="006C103B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30"/>
          <w:szCs w:val="30"/>
          <w:lang w:val="sr-Cyrl-CS"/>
        </w:rPr>
      </w:pPr>
    </w:p>
    <w:p w:rsidR="006C103B" w:rsidRDefault="00241A41" w:rsidP="00624567">
      <w:pPr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  <w:lang w:val="sr-Cyrl-CS"/>
        </w:rPr>
        <w:t>Индустријска производња у периоду јануар - август 2014. године, у односу на исти период прошле године мања је за 1,4%, док је број запослених</w:t>
      </w:r>
      <w:r w:rsidR="006C103B">
        <w:rPr>
          <w:rFonts w:ascii="Arial Narrow" w:hAnsi="Arial Narrow" w:cs="Tahoma"/>
          <w:sz w:val="22"/>
          <w:lang w:val="sr-Cyrl-CS"/>
        </w:rPr>
        <w:t xml:space="preserve"> у</w:t>
      </w:r>
      <w:r>
        <w:rPr>
          <w:rFonts w:ascii="Arial Narrow" w:hAnsi="Arial Narrow" w:cs="Tahoma"/>
          <w:sz w:val="22"/>
          <w:lang w:val="sr-Cyrl-CS"/>
        </w:rPr>
        <w:t xml:space="preserve"> </w:t>
      </w:r>
      <w:r w:rsidR="006C103B">
        <w:rPr>
          <w:rFonts w:ascii="Arial Narrow" w:hAnsi="Arial Narrow" w:cs="Tahoma"/>
          <w:sz w:val="22"/>
          <w:lang w:val="sr-Cyrl-CS"/>
        </w:rPr>
        <w:t>посматраном периоду већи за 1,6%.</w:t>
      </w:r>
    </w:p>
    <w:p w:rsidR="006C103B" w:rsidRDefault="006C103B" w:rsidP="00624567">
      <w:pPr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  <w:lang w:val="sr-Cyrl-CS"/>
        </w:rPr>
        <w:t>Производња интермедијарних производа у периоду јануар - август 2014. године, у односу на исти период прошле године виша је за 1,8%, нетрајних производа за широку потрошњу за 7,4%, трајних производа за широку потрошњу за 7,7%, капиталних производа за 9,6%, док је производња енергије мања за 12,4%.</w:t>
      </w:r>
    </w:p>
    <w:p w:rsidR="000F7EFB" w:rsidRDefault="0043561A" w:rsidP="0043561A">
      <w:pPr>
        <w:jc w:val="both"/>
        <w:rPr>
          <w:rFonts w:ascii="Arial Narrow" w:hAnsi="Arial Narrow" w:cs="Tahoma"/>
          <w:sz w:val="22"/>
          <w:lang w:val="sr-Cyrl-CS"/>
        </w:rPr>
      </w:pPr>
      <w:r w:rsidRPr="00241A41">
        <w:rPr>
          <w:rFonts w:ascii="Arial Narrow" w:hAnsi="Arial Narrow" w:cs="Tahoma"/>
          <w:sz w:val="22"/>
          <w:lang w:val="ru-RU"/>
        </w:rPr>
        <w:t>Број запослених у индустрији</w:t>
      </w:r>
      <w:r w:rsidRPr="007F65CF">
        <w:rPr>
          <w:rFonts w:ascii="Arial Narrow" w:hAnsi="Arial Narrow" w:cs="Tahoma"/>
          <w:sz w:val="22"/>
          <w:lang w:val="ru-RU"/>
        </w:rPr>
        <w:t xml:space="preserve"> у </w:t>
      </w:r>
      <w:r w:rsidR="008E1F58" w:rsidRPr="007F65CF">
        <w:rPr>
          <w:rFonts w:ascii="Arial Narrow" w:hAnsi="Arial Narrow" w:cs="Tahoma"/>
          <w:spacing w:val="-2"/>
          <w:sz w:val="22"/>
          <w:lang w:val="sr-Cyrl-CS"/>
        </w:rPr>
        <w:t>августу</w:t>
      </w:r>
      <w:r w:rsidR="005B61C7" w:rsidRPr="007F65CF">
        <w:rPr>
          <w:rFonts w:ascii="Arial Narrow" w:hAnsi="Arial Narrow" w:cs="Tahoma"/>
          <w:spacing w:val="-2"/>
          <w:sz w:val="22"/>
        </w:rPr>
        <w:t xml:space="preserve"> </w:t>
      </w:r>
      <w:r w:rsidRPr="007F65CF">
        <w:rPr>
          <w:rFonts w:ascii="Arial Narrow" w:hAnsi="Arial Narrow" w:cs="Tahoma"/>
          <w:sz w:val="22"/>
          <w:lang w:val="ru-RU"/>
        </w:rPr>
        <w:t>201</w:t>
      </w:r>
      <w:r w:rsidR="00DC722C" w:rsidRPr="007F65CF">
        <w:rPr>
          <w:rFonts w:ascii="Arial Narrow" w:hAnsi="Arial Narrow" w:cs="Tahoma"/>
          <w:sz w:val="22"/>
          <w:lang w:val="ru-RU"/>
        </w:rPr>
        <w:t>4</w:t>
      </w:r>
      <w:r w:rsidRPr="007F65CF">
        <w:rPr>
          <w:rFonts w:ascii="Arial Narrow" w:hAnsi="Arial Narrow" w:cs="Tahoma"/>
          <w:sz w:val="22"/>
          <w:lang w:val="ru-RU"/>
        </w:rPr>
        <w:t xml:space="preserve">. године </w:t>
      </w:r>
      <w:r w:rsidRPr="007F65CF">
        <w:rPr>
          <w:rFonts w:ascii="Arial Narrow" w:hAnsi="Arial Narrow" w:cs="Tahoma"/>
          <w:sz w:val="22"/>
          <w:lang w:val="sr-Cyrl-CS"/>
        </w:rPr>
        <w:t xml:space="preserve">у </w:t>
      </w:r>
      <w:r w:rsidRPr="007F65CF">
        <w:rPr>
          <w:rFonts w:ascii="Arial Narrow" w:hAnsi="Arial Narrow" w:cs="Tahoma"/>
          <w:sz w:val="22"/>
          <w:lang w:val="ru-RU"/>
        </w:rPr>
        <w:t xml:space="preserve">односу на </w:t>
      </w:r>
      <w:r w:rsidR="009A448B" w:rsidRPr="007F65CF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9A448B" w:rsidRPr="007F65CF">
        <w:rPr>
          <w:rFonts w:ascii="Arial Narrow" w:hAnsi="Arial Narrow" w:cs="Tahoma"/>
          <w:sz w:val="22"/>
          <w:lang w:val="sr-Cyrl-CS"/>
        </w:rPr>
        <w:t>3</w:t>
      </w:r>
      <w:r w:rsidR="009A448B" w:rsidRPr="007F65CF">
        <w:rPr>
          <w:rFonts w:ascii="Arial Narrow" w:hAnsi="Arial Narrow" w:cs="Tahoma"/>
          <w:sz w:val="22"/>
          <w:lang w:val="sr-Latn-CS"/>
        </w:rPr>
        <w:t xml:space="preserve">. </w:t>
      </w:r>
      <w:r w:rsidR="009A448B" w:rsidRPr="007F65CF">
        <w:rPr>
          <w:rFonts w:ascii="Arial Narrow" w:hAnsi="Arial Narrow" w:cs="Tahoma"/>
          <w:sz w:val="22"/>
          <w:lang w:val="sr-Cyrl-CS"/>
        </w:rPr>
        <w:t>г</w:t>
      </w:r>
      <w:r w:rsidR="009A448B" w:rsidRPr="007F65CF">
        <w:rPr>
          <w:rFonts w:ascii="Arial Narrow" w:hAnsi="Arial Narrow" w:cs="Tahoma"/>
          <w:sz w:val="22"/>
          <w:lang w:val="sr-Latn-CS"/>
        </w:rPr>
        <w:t>одини</w:t>
      </w:r>
      <w:r w:rsidR="009A448B" w:rsidRPr="007F65CF">
        <w:rPr>
          <w:rFonts w:ascii="Arial Narrow" w:hAnsi="Arial Narrow" w:cs="Tahoma"/>
          <w:sz w:val="22"/>
          <w:lang w:val="sr-Cyrl-CS"/>
        </w:rPr>
        <w:t xml:space="preserve"> </w:t>
      </w:r>
      <w:r w:rsidR="00DC722C" w:rsidRPr="007F65CF">
        <w:rPr>
          <w:rFonts w:ascii="Arial Narrow" w:hAnsi="Arial Narrow" w:cs="Tahoma"/>
          <w:sz w:val="22"/>
          <w:lang w:val="sr-Cyrl-CS"/>
        </w:rPr>
        <w:t>већи</w:t>
      </w:r>
      <w:r w:rsidR="00D40CC2" w:rsidRPr="007F65CF">
        <w:rPr>
          <w:rFonts w:ascii="Arial Narrow" w:hAnsi="Arial Narrow" w:cs="Tahoma"/>
          <w:sz w:val="22"/>
          <w:lang w:val="sr-Latn-CS"/>
        </w:rPr>
        <w:t xml:space="preserve"> је за </w:t>
      </w:r>
      <w:r w:rsidR="008E1F58" w:rsidRPr="007F65CF">
        <w:rPr>
          <w:rFonts w:ascii="Arial Narrow" w:hAnsi="Arial Narrow" w:cs="Tahoma"/>
          <w:sz w:val="22"/>
          <w:lang w:val="sr-Cyrl-CS"/>
        </w:rPr>
        <w:t>2</w:t>
      </w:r>
      <w:r w:rsidR="00D40CC2" w:rsidRPr="007F65CF">
        <w:rPr>
          <w:rFonts w:ascii="Arial Narrow" w:hAnsi="Arial Narrow" w:cs="Tahoma"/>
          <w:sz w:val="22"/>
          <w:lang w:val="sr-Latn-CS"/>
        </w:rPr>
        <w:t>,</w:t>
      </w:r>
      <w:r w:rsidR="008E1F58" w:rsidRPr="007F65CF">
        <w:rPr>
          <w:rFonts w:ascii="Arial Narrow" w:hAnsi="Arial Narrow" w:cs="Tahoma"/>
          <w:sz w:val="22"/>
          <w:lang w:val="sr-Cyrl-CS"/>
        </w:rPr>
        <w:t>0</w:t>
      </w:r>
      <w:r w:rsidR="005B61C7" w:rsidRPr="007F65CF">
        <w:rPr>
          <w:rFonts w:ascii="Arial Narrow" w:hAnsi="Arial Narrow" w:cs="Tahoma"/>
          <w:sz w:val="22"/>
          <w:lang w:val="sr-Latn-CS"/>
        </w:rPr>
        <w:t>%</w:t>
      </w:r>
      <w:r w:rsidR="00A347CF" w:rsidRPr="007F65CF">
        <w:rPr>
          <w:rFonts w:ascii="Arial Narrow" w:hAnsi="Arial Narrow" w:cs="Tahoma"/>
          <w:sz w:val="22"/>
          <w:lang w:val="sr-Cyrl-CS"/>
        </w:rPr>
        <w:t>,</w:t>
      </w:r>
      <w:r w:rsidR="00D40CC2" w:rsidRPr="007F65CF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9A448B" w:rsidRPr="007F65CF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9A448B" w:rsidRPr="007F65CF">
        <w:rPr>
          <w:rFonts w:ascii="Arial Narrow" w:hAnsi="Arial Narrow" w:cs="Tahoma"/>
          <w:sz w:val="22"/>
          <w:lang w:val="sr-Cyrl-CS"/>
        </w:rPr>
        <w:t xml:space="preserve"> </w:t>
      </w:r>
      <w:r w:rsidR="00BD28B4" w:rsidRPr="007F65CF">
        <w:rPr>
          <w:rFonts w:ascii="Arial Narrow" w:hAnsi="Arial Narrow" w:cs="Tahoma"/>
          <w:sz w:val="22"/>
          <w:lang w:val="sr-Cyrl-CS"/>
        </w:rPr>
        <w:t xml:space="preserve">већи је за </w:t>
      </w:r>
      <w:r w:rsidR="00A347CF" w:rsidRPr="007F65CF">
        <w:rPr>
          <w:rFonts w:ascii="Arial Narrow" w:hAnsi="Arial Narrow" w:cs="Tahoma"/>
          <w:sz w:val="22"/>
          <w:lang w:val="sr-Cyrl-CS"/>
        </w:rPr>
        <w:t>1</w:t>
      </w:r>
      <w:r w:rsidR="00BD28B4" w:rsidRPr="007F65CF">
        <w:rPr>
          <w:rFonts w:ascii="Arial Narrow" w:hAnsi="Arial Narrow" w:cs="Tahoma"/>
          <w:sz w:val="22"/>
          <w:lang w:val="sr-Cyrl-CS"/>
        </w:rPr>
        <w:t>,</w:t>
      </w:r>
      <w:r w:rsidR="00A347CF" w:rsidRPr="007F65CF">
        <w:rPr>
          <w:rFonts w:ascii="Arial Narrow" w:hAnsi="Arial Narrow" w:cs="Tahoma"/>
          <w:sz w:val="22"/>
          <w:lang w:val="sr-Cyrl-CS"/>
        </w:rPr>
        <w:t>1</w:t>
      </w:r>
      <w:r w:rsidR="00BD28B4" w:rsidRPr="007F65CF">
        <w:rPr>
          <w:rFonts w:ascii="Arial Narrow" w:hAnsi="Arial Narrow" w:cs="Tahoma"/>
          <w:sz w:val="22"/>
          <w:lang w:val="sr-Cyrl-CS"/>
        </w:rPr>
        <w:t>%</w:t>
      </w:r>
      <w:r w:rsidR="006C103B">
        <w:rPr>
          <w:rFonts w:ascii="Arial Narrow" w:hAnsi="Arial Narrow" w:cs="Tahoma"/>
          <w:sz w:val="22"/>
          <w:lang w:val="sr-Cyrl-CS"/>
        </w:rPr>
        <w:t>, а</w:t>
      </w:r>
      <w:r w:rsidR="007F2C02" w:rsidRPr="007F65CF">
        <w:rPr>
          <w:rFonts w:ascii="Arial Narrow" w:hAnsi="Arial Narrow" w:cs="Tahoma"/>
          <w:sz w:val="22"/>
          <w:lang w:val="sr-Cyrl-CS"/>
        </w:rPr>
        <w:t xml:space="preserve"> </w:t>
      </w:r>
      <w:r w:rsidR="00DC722C" w:rsidRPr="007F65CF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B964C0" w:rsidRPr="007F65CF">
        <w:rPr>
          <w:rFonts w:ascii="Arial Narrow" w:hAnsi="Arial Narrow" w:cs="Tahoma"/>
          <w:sz w:val="22"/>
          <w:lang w:val="sr-Cyrl-CS"/>
        </w:rPr>
        <w:t>ју</w:t>
      </w:r>
      <w:r w:rsidR="00A347CF" w:rsidRPr="007F65CF">
        <w:rPr>
          <w:rFonts w:ascii="Arial Narrow" w:hAnsi="Arial Narrow" w:cs="Tahoma"/>
          <w:sz w:val="22"/>
          <w:lang w:val="sr-Cyrl-CS"/>
        </w:rPr>
        <w:t>л</w:t>
      </w:r>
      <w:r w:rsidR="00DC722C" w:rsidRPr="007F65CF">
        <w:rPr>
          <w:rFonts w:ascii="Arial Narrow" w:hAnsi="Arial Narrow" w:cs="Tahoma"/>
          <w:sz w:val="22"/>
          <w:lang w:val="sr-Cyrl-CS"/>
        </w:rPr>
        <w:t xml:space="preserve"> 2014.</w:t>
      </w:r>
      <w:r w:rsidR="00DC722C" w:rsidRPr="007F65CF">
        <w:rPr>
          <w:rFonts w:ascii="Arial Narrow" w:hAnsi="Arial Narrow" w:cs="Tahoma"/>
          <w:sz w:val="22"/>
          <w:lang w:val="ru-RU"/>
        </w:rPr>
        <w:t xml:space="preserve"> </w:t>
      </w:r>
      <w:r w:rsidR="008302DE" w:rsidRPr="007F65CF">
        <w:rPr>
          <w:rFonts w:ascii="Arial Narrow" w:hAnsi="Arial Narrow" w:cs="Tahoma"/>
          <w:sz w:val="22"/>
          <w:lang w:val="ru-RU"/>
        </w:rPr>
        <w:t xml:space="preserve">године </w:t>
      </w:r>
      <w:r w:rsidR="00B964C0" w:rsidRPr="007F65CF">
        <w:rPr>
          <w:rFonts w:ascii="Arial Narrow" w:hAnsi="Arial Narrow" w:cs="Tahoma"/>
          <w:sz w:val="22"/>
          <w:lang w:val="ru-RU"/>
        </w:rPr>
        <w:t>за</w:t>
      </w:r>
      <w:r w:rsidR="00DC722C" w:rsidRPr="007F65CF">
        <w:rPr>
          <w:rFonts w:ascii="Arial Narrow" w:hAnsi="Arial Narrow" w:cs="Tahoma"/>
          <w:sz w:val="22"/>
          <w:lang w:val="sr-Latn-CS"/>
        </w:rPr>
        <w:t xml:space="preserve"> </w:t>
      </w:r>
      <w:r w:rsidR="00BA2D9E" w:rsidRPr="007F65CF">
        <w:rPr>
          <w:rFonts w:ascii="Arial Narrow" w:hAnsi="Arial Narrow" w:cs="Tahoma"/>
          <w:sz w:val="22"/>
          <w:lang w:val="sr-Cyrl-CS"/>
        </w:rPr>
        <w:t>0</w:t>
      </w:r>
      <w:r w:rsidR="00BD28B4" w:rsidRPr="007F65CF">
        <w:rPr>
          <w:rFonts w:ascii="Arial Narrow" w:hAnsi="Arial Narrow" w:cs="Tahoma"/>
          <w:sz w:val="22"/>
          <w:lang w:val="sr-Cyrl-CS"/>
        </w:rPr>
        <w:t>,</w:t>
      </w:r>
      <w:r w:rsidR="00A347CF" w:rsidRPr="007F65CF">
        <w:rPr>
          <w:rFonts w:ascii="Arial Narrow" w:hAnsi="Arial Narrow" w:cs="Tahoma"/>
          <w:sz w:val="22"/>
          <w:lang w:val="sr-Cyrl-CS"/>
        </w:rPr>
        <w:t>4</w:t>
      </w:r>
      <w:r w:rsidR="00DC722C" w:rsidRPr="007F65CF">
        <w:rPr>
          <w:rFonts w:ascii="Arial Narrow" w:hAnsi="Arial Narrow" w:cs="Tahoma"/>
          <w:sz w:val="22"/>
          <w:lang w:val="sr-Cyrl-CS"/>
        </w:rPr>
        <w:t>%.</w:t>
      </w:r>
      <w:r w:rsidR="00DC722C" w:rsidRPr="007F65CF">
        <w:rPr>
          <w:rFonts w:ascii="Arial Narrow" w:hAnsi="Arial Narrow" w:cs="Tahoma"/>
          <w:sz w:val="22"/>
          <w:lang w:val="sr-Latn-CS"/>
        </w:rPr>
        <w:t xml:space="preserve"> </w:t>
      </w:r>
    </w:p>
    <w:p w:rsidR="0043561A" w:rsidRPr="007F65CF" w:rsidRDefault="006C103B" w:rsidP="0043561A">
      <w:pPr>
        <w:jc w:val="both"/>
        <w:rPr>
          <w:rFonts w:ascii="Arial Narrow" w:hAnsi="Arial Narrow" w:cs="Tahoma"/>
          <w:sz w:val="22"/>
          <w:lang w:val="sr-Latn-CS"/>
        </w:rPr>
      </w:pPr>
      <w:r>
        <w:rPr>
          <w:rFonts w:ascii="Arial Narrow" w:hAnsi="Arial Narrow" w:cs="Tahoma"/>
          <w:sz w:val="22"/>
          <w:lang w:val="ru-RU"/>
        </w:rPr>
        <w:t>У</w:t>
      </w:r>
      <w:r w:rsidR="0043561A" w:rsidRPr="007F65CF">
        <w:rPr>
          <w:rFonts w:ascii="Tahoma" w:hAnsi="Tahoma" w:cs="Tahoma"/>
          <w:sz w:val="22"/>
          <w:lang w:val="sr-Cyrl-CS"/>
        </w:rPr>
        <w:t xml:space="preserve"> </w:t>
      </w:r>
      <w:r w:rsidR="0043561A" w:rsidRPr="007F65CF">
        <w:rPr>
          <w:rFonts w:ascii="Arial Narrow" w:hAnsi="Arial Narrow" w:cs="Tahoma"/>
          <w:sz w:val="22"/>
          <w:lang w:val="sr-Cyrl-CS"/>
        </w:rPr>
        <w:t xml:space="preserve">подручју </w:t>
      </w:r>
      <w:r w:rsidR="00DC722C" w:rsidRPr="007F65CF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C722C" w:rsidRPr="007F65CF">
        <w:rPr>
          <w:rFonts w:ascii="Arial Narrow" w:hAnsi="Arial Narrow" w:cs="Tahoma"/>
          <w:i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  <w:lang w:val="ru-RU"/>
        </w:rPr>
        <w:t xml:space="preserve">број запослених у периоду јануар - </w:t>
      </w:r>
      <w:r>
        <w:rPr>
          <w:rFonts w:ascii="Arial Narrow" w:hAnsi="Arial Narrow" w:cs="Tahoma"/>
          <w:sz w:val="22"/>
          <w:lang w:val="sr-Cyrl-CS"/>
        </w:rPr>
        <w:t>август 2014. године, у односу на исти период прошле године виши је за</w:t>
      </w:r>
      <w:r w:rsidR="0043561A" w:rsidRPr="007F65CF">
        <w:rPr>
          <w:rFonts w:ascii="Arial Narrow" w:hAnsi="Arial Narrow" w:cs="Tahoma"/>
          <w:sz w:val="22"/>
          <w:lang w:val="sr-Cyrl-CS"/>
        </w:rPr>
        <w:t xml:space="preserve"> </w:t>
      </w:r>
      <w:r w:rsidR="00BD28B4" w:rsidRPr="007F65CF">
        <w:rPr>
          <w:rFonts w:ascii="Arial Narrow" w:hAnsi="Arial Narrow" w:cs="Tahoma"/>
          <w:sz w:val="22"/>
          <w:lang w:val="sr-Cyrl-CS"/>
        </w:rPr>
        <w:t>5</w:t>
      </w:r>
      <w:r w:rsidR="00C75199" w:rsidRPr="007F65CF">
        <w:rPr>
          <w:rFonts w:ascii="Arial Narrow" w:hAnsi="Arial Narrow" w:cs="Tahoma"/>
          <w:sz w:val="22"/>
          <w:lang w:val="ru-RU"/>
        </w:rPr>
        <w:t>,</w:t>
      </w:r>
      <w:r w:rsidR="00A347CF" w:rsidRPr="007F65CF">
        <w:rPr>
          <w:rFonts w:ascii="Arial Narrow" w:hAnsi="Arial Narrow" w:cs="Tahoma"/>
          <w:sz w:val="22"/>
          <w:lang w:val="ru-RU"/>
        </w:rPr>
        <w:t>1</w:t>
      </w:r>
      <w:r w:rsidR="00C75199" w:rsidRPr="007F65CF">
        <w:rPr>
          <w:rFonts w:ascii="Arial Narrow" w:hAnsi="Arial Narrow" w:cs="Tahoma"/>
          <w:sz w:val="22"/>
          <w:lang w:val="ru-RU"/>
        </w:rPr>
        <w:t>%</w:t>
      </w:r>
      <w:r w:rsidR="00DC722C" w:rsidRPr="007F65CF">
        <w:rPr>
          <w:rFonts w:ascii="Arial Narrow" w:hAnsi="Arial Narrow" w:cs="Tahoma"/>
          <w:sz w:val="22"/>
          <w:lang w:val="ru-RU"/>
        </w:rPr>
        <w:t>,</w:t>
      </w:r>
      <w:r w:rsidR="0043561A" w:rsidRPr="007F65CF">
        <w:rPr>
          <w:rFonts w:ascii="Arial Narrow" w:hAnsi="Arial Narrow" w:cs="Tahoma"/>
          <w:sz w:val="22"/>
          <w:lang w:val="sr-Latn-CS"/>
        </w:rPr>
        <w:t xml:space="preserve"> </w:t>
      </w:r>
      <w:r w:rsidR="0043561A" w:rsidRPr="007F65CF">
        <w:rPr>
          <w:rFonts w:ascii="Arial Narrow" w:hAnsi="Arial Narrow" w:cs="Tahoma"/>
          <w:sz w:val="22"/>
          <w:lang w:val="ru-RU"/>
        </w:rPr>
        <w:t xml:space="preserve">у подручју </w:t>
      </w:r>
      <w:r w:rsidR="00134456" w:rsidRPr="007F65CF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134456" w:rsidRPr="007F65CF"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 xml:space="preserve">за </w:t>
      </w:r>
      <w:r w:rsidR="00A347CF" w:rsidRPr="007F65CF">
        <w:rPr>
          <w:rFonts w:ascii="Arial Narrow" w:hAnsi="Arial Narrow" w:cs="Tahoma"/>
          <w:sz w:val="22"/>
          <w:lang w:val="sr-Cyrl-CS"/>
        </w:rPr>
        <w:t>2</w:t>
      </w:r>
      <w:r w:rsidR="0043561A" w:rsidRPr="007F65CF">
        <w:rPr>
          <w:rFonts w:ascii="Arial Narrow" w:hAnsi="Arial Narrow" w:cs="Tahoma"/>
          <w:sz w:val="22"/>
          <w:lang w:val="sr-Cyrl-CS"/>
        </w:rPr>
        <w:t>,</w:t>
      </w:r>
      <w:r w:rsidR="00A347CF" w:rsidRPr="007F65CF">
        <w:rPr>
          <w:rFonts w:ascii="Arial Narrow" w:hAnsi="Arial Narrow" w:cs="Tahoma"/>
          <w:sz w:val="22"/>
          <w:lang w:val="sr-Cyrl-CS"/>
        </w:rPr>
        <w:t>3</w:t>
      </w:r>
      <w:r w:rsidR="0043561A" w:rsidRPr="007F65CF">
        <w:rPr>
          <w:rFonts w:ascii="Arial Narrow" w:hAnsi="Arial Narrow" w:cs="Tahoma"/>
          <w:sz w:val="22"/>
          <w:lang w:val="ru-RU"/>
        </w:rPr>
        <w:t>%</w:t>
      </w:r>
      <w:r w:rsidR="00DC722C" w:rsidRPr="007F65CF">
        <w:rPr>
          <w:rFonts w:ascii="Arial Narrow" w:hAnsi="Arial Narrow" w:cs="Tahoma"/>
          <w:sz w:val="22"/>
          <w:lang w:val="ru-RU"/>
        </w:rPr>
        <w:t xml:space="preserve"> и</w:t>
      </w:r>
      <w:r w:rsidR="0043561A" w:rsidRPr="007F65CF">
        <w:rPr>
          <w:rFonts w:ascii="Arial Narrow" w:hAnsi="Arial Narrow" w:cs="Tahoma"/>
          <w:sz w:val="22"/>
          <w:lang w:val="ru-RU"/>
        </w:rPr>
        <w:t xml:space="preserve"> у подручју </w:t>
      </w:r>
      <w:r w:rsidR="00134456" w:rsidRPr="007F65CF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134456" w:rsidRPr="007F65CF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>за</w:t>
      </w:r>
      <w:r w:rsidR="0043561A" w:rsidRPr="007F65CF">
        <w:rPr>
          <w:rFonts w:ascii="Arial Narrow" w:hAnsi="Arial Narrow" w:cs="Tahoma"/>
          <w:sz w:val="22"/>
          <w:lang w:val="ru-RU"/>
        </w:rPr>
        <w:t xml:space="preserve"> </w:t>
      </w:r>
      <w:r w:rsidR="00DC722C" w:rsidRPr="007F65CF">
        <w:rPr>
          <w:rFonts w:ascii="Arial Narrow" w:hAnsi="Arial Narrow" w:cs="Tahoma"/>
          <w:sz w:val="22"/>
          <w:lang w:val="ru-RU"/>
        </w:rPr>
        <w:t>1,</w:t>
      </w:r>
      <w:r w:rsidR="00A347CF" w:rsidRPr="007F65CF">
        <w:rPr>
          <w:rFonts w:ascii="Arial Narrow" w:hAnsi="Arial Narrow" w:cs="Tahoma"/>
          <w:sz w:val="22"/>
          <w:lang w:val="ru-RU"/>
        </w:rPr>
        <w:t>1</w:t>
      </w:r>
      <w:r w:rsidR="0043561A" w:rsidRPr="007F65CF">
        <w:rPr>
          <w:rFonts w:ascii="Arial Narrow" w:hAnsi="Arial Narrow" w:cs="Tahoma"/>
          <w:sz w:val="22"/>
          <w:lang w:val="ru-RU"/>
        </w:rPr>
        <w:t xml:space="preserve">%. </w:t>
      </w:r>
    </w:p>
    <w:p w:rsidR="00517795" w:rsidRPr="007F65CF" w:rsidRDefault="00517795" w:rsidP="00517795">
      <w:pPr>
        <w:jc w:val="both"/>
        <w:rPr>
          <w:rFonts w:ascii="Tahoma" w:hAnsi="Tahoma" w:cs="Tahoma"/>
          <w:lang w:val="sr-Cyrl-CS"/>
        </w:rPr>
      </w:pPr>
    </w:p>
    <w:p w:rsidR="00E035CF" w:rsidRPr="00011E8B" w:rsidRDefault="00E035CF" w:rsidP="00E035CF">
      <w:pPr>
        <w:rPr>
          <w:rFonts w:ascii="Arial Narrow" w:hAnsi="Arial Narrow" w:cs="Tahoma"/>
          <w:b/>
          <w:bCs/>
          <w:sz w:val="30"/>
          <w:szCs w:val="30"/>
          <w:lang w:val="ru-RU"/>
        </w:rPr>
      </w:pPr>
      <w:r w:rsidRPr="00011E8B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011E8B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011E8B">
        <w:rPr>
          <w:rFonts w:ascii="Arial Narrow" w:hAnsi="Arial Narrow" w:cs="Tahoma"/>
          <w:b/>
          <w:sz w:val="30"/>
          <w:szCs w:val="30"/>
          <w:lang w:val="sr-Cyrl-BA"/>
        </w:rPr>
        <w:t xml:space="preserve"> у</w:t>
      </w:r>
      <w:r w:rsidRPr="00011E8B">
        <w:rPr>
          <w:rFonts w:ascii="Arial Narrow" w:hAnsi="Arial Narrow" w:cs="Tahoma"/>
          <w:b/>
          <w:sz w:val="30"/>
          <w:szCs w:val="30"/>
          <w:lang w:val="ru-RU"/>
        </w:rPr>
        <w:t xml:space="preserve"> 201</w:t>
      </w:r>
      <w:r w:rsidR="000E6393" w:rsidRPr="00011E8B">
        <w:rPr>
          <w:rFonts w:ascii="Arial Narrow" w:hAnsi="Arial Narrow" w:cs="Tahoma"/>
          <w:b/>
          <w:sz w:val="30"/>
          <w:szCs w:val="30"/>
        </w:rPr>
        <w:t>3</w:t>
      </w:r>
      <w:r w:rsidRPr="00011E8B">
        <w:rPr>
          <w:rFonts w:ascii="Arial Narrow" w:hAnsi="Arial Narrow" w:cs="Tahoma"/>
          <w:b/>
          <w:sz w:val="30"/>
          <w:szCs w:val="30"/>
          <w:lang w:val="ru-RU"/>
        </w:rPr>
        <w:t xml:space="preserve">. </w:t>
      </w:r>
      <w:r w:rsidRPr="00011E8B">
        <w:rPr>
          <w:rFonts w:ascii="Arial Narrow" w:hAnsi="Arial Narrow" w:cs="Tahoma"/>
          <w:b/>
          <w:sz w:val="30"/>
          <w:szCs w:val="30"/>
          <w:lang w:val="sr-Cyrl-CS"/>
        </w:rPr>
        <w:t xml:space="preserve">години </w:t>
      </w:r>
      <w:r w:rsidR="009445AF" w:rsidRPr="00011E8B">
        <w:rPr>
          <w:rFonts w:ascii="Arial Narrow" w:hAnsi="Arial Narrow" w:cs="Tahoma"/>
          <w:b/>
          <w:sz w:val="30"/>
          <w:szCs w:val="30"/>
          <w:lang w:val="hr-HR"/>
        </w:rPr>
        <w:t>57</w:t>
      </w:r>
      <w:r w:rsidRPr="00011E8B">
        <w:rPr>
          <w:rFonts w:ascii="Arial Narrow" w:hAnsi="Arial Narrow" w:cs="Tahoma"/>
          <w:b/>
          <w:sz w:val="30"/>
          <w:szCs w:val="30"/>
          <w:lang w:val="ru-RU"/>
        </w:rPr>
        <w:t>,</w:t>
      </w:r>
      <w:r w:rsidR="009445AF" w:rsidRPr="00011E8B">
        <w:rPr>
          <w:rFonts w:ascii="Arial Narrow" w:hAnsi="Arial Narrow" w:cs="Tahoma"/>
          <w:b/>
          <w:sz w:val="30"/>
          <w:szCs w:val="30"/>
        </w:rPr>
        <w:t>1</w:t>
      </w:r>
      <w:r w:rsidRPr="00011E8B">
        <w:rPr>
          <w:rFonts w:ascii="Arial Narrow" w:hAnsi="Arial Narrow" w:cs="Tahoma"/>
          <w:b/>
          <w:sz w:val="30"/>
          <w:szCs w:val="30"/>
          <w:lang w:val="ru-RU"/>
        </w:rPr>
        <w:t xml:space="preserve">% - </w:t>
      </w:r>
      <w:r w:rsidR="00011E8B" w:rsidRPr="00011E8B">
        <w:rPr>
          <w:rFonts w:ascii="Arial Narrow" w:hAnsi="Arial Narrow" w:cs="Tahoma"/>
          <w:b/>
          <w:bCs/>
          <w:sz w:val="30"/>
          <w:szCs w:val="30"/>
          <w:lang w:val="ru-RU"/>
        </w:rPr>
        <w:t>коначни подаци</w:t>
      </w:r>
    </w:p>
    <w:p w:rsidR="00E035CF" w:rsidRPr="00011E8B" w:rsidRDefault="009445AF" w:rsidP="00E035C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28"/>
          <w:szCs w:val="28"/>
          <w:lang w:val="ru-RU"/>
        </w:rPr>
      </w:pPr>
      <w:r w:rsidRPr="00011E8B">
        <w:rPr>
          <w:rFonts w:ascii="Arial Narrow" w:hAnsi="Arial Narrow" w:cs="Tahoma"/>
          <w:b/>
          <w:sz w:val="28"/>
          <w:szCs w:val="28"/>
          <w:lang w:val="sr-Cyrl-CS"/>
        </w:rPr>
        <w:t>Извоз</w:t>
      </w:r>
      <w:r w:rsidR="00E035CF" w:rsidRPr="00011E8B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E035CF" w:rsidRPr="00011E8B">
        <w:rPr>
          <w:rFonts w:ascii="Arial Narrow" w:hAnsi="Arial Narrow" w:cs="Tahoma"/>
          <w:b/>
          <w:sz w:val="28"/>
          <w:szCs w:val="28"/>
          <w:lang w:val="hr-HR"/>
        </w:rPr>
        <w:t>(201</w:t>
      </w:r>
      <w:r w:rsidR="000E6393" w:rsidRPr="00011E8B">
        <w:rPr>
          <w:rFonts w:ascii="Arial Narrow" w:hAnsi="Arial Narrow" w:cs="Tahoma"/>
          <w:b/>
          <w:sz w:val="28"/>
          <w:szCs w:val="28"/>
          <w:lang w:val="hr-HR"/>
        </w:rPr>
        <w:t>3</w:t>
      </w:r>
      <w:r w:rsidR="00E035CF" w:rsidRPr="00011E8B">
        <w:rPr>
          <w:rFonts w:ascii="Arial Narrow" w:hAnsi="Arial Narrow" w:cs="Tahoma"/>
          <w:b/>
          <w:sz w:val="28"/>
          <w:szCs w:val="28"/>
          <w:lang w:val="hr-HR"/>
        </w:rPr>
        <w:t>/201</w:t>
      </w:r>
      <w:r w:rsidR="000E6393" w:rsidRPr="00011E8B">
        <w:rPr>
          <w:rFonts w:ascii="Arial Narrow" w:hAnsi="Arial Narrow" w:cs="Tahoma"/>
          <w:b/>
          <w:sz w:val="28"/>
          <w:szCs w:val="28"/>
          <w:lang w:val="hr-HR"/>
        </w:rPr>
        <w:t>2</w:t>
      </w:r>
      <w:r w:rsidR="00E035CF" w:rsidRPr="00011E8B">
        <w:rPr>
          <w:rFonts w:ascii="Arial Narrow" w:hAnsi="Arial Narrow" w:cs="Tahoma"/>
          <w:b/>
          <w:sz w:val="28"/>
          <w:szCs w:val="28"/>
          <w:lang w:val="sr-Cyrl-CS"/>
        </w:rPr>
        <w:t>.</w:t>
      </w:r>
      <w:r w:rsidR="00E035CF" w:rsidRPr="00011E8B">
        <w:rPr>
          <w:rFonts w:ascii="Arial Narrow" w:hAnsi="Arial Narrow" w:cs="Tahoma"/>
          <w:b/>
          <w:sz w:val="28"/>
          <w:szCs w:val="28"/>
          <w:lang w:val="hr-HR"/>
        </w:rPr>
        <w:t xml:space="preserve">) </w:t>
      </w:r>
      <w:r w:rsidRPr="00011E8B">
        <w:rPr>
          <w:rFonts w:ascii="Arial Narrow" w:hAnsi="Arial Narrow" w:cs="Tahoma"/>
          <w:b/>
          <w:sz w:val="28"/>
          <w:szCs w:val="28"/>
          <w:lang w:val="sr-Cyrl-BA"/>
        </w:rPr>
        <w:t>повећан</w:t>
      </w:r>
      <w:r w:rsidR="00E035CF" w:rsidRPr="00011E8B">
        <w:rPr>
          <w:rFonts w:ascii="Arial Narrow" w:hAnsi="Arial Narrow" w:cs="Tahoma"/>
          <w:b/>
          <w:sz w:val="28"/>
          <w:szCs w:val="28"/>
          <w:lang w:val="sr-Cyrl-BA"/>
        </w:rPr>
        <w:t xml:space="preserve"> </w:t>
      </w:r>
      <w:r w:rsidRPr="00011E8B">
        <w:rPr>
          <w:rFonts w:ascii="Arial Narrow" w:hAnsi="Arial Narrow" w:cs="Tahoma"/>
          <w:b/>
          <w:sz w:val="28"/>
          <w:szCs w:val="28"/>
          <w:lang w:val="sr-Cyrl-CS"/>
        </w:rPr>
        <w:t>9</w:t>
      </w:r>
      <w:r w:rsidR="00E035CF" w:rsidRPr="00011E8B">
        <w:rPr>
          <w:rFonts w:ascii="Arial Narrow" w:hAnsi="Arial Narrow" w:cs="Tahoma"/>
          <w:b/>
          <w:sz w:val="28"/>
          <w:szCs w:val="28"/>
          <w:lang w:val="sr-Cyrl-CS"/>
        </w:rPr>
        <w:t>,</w:t>
      </w:r>
      <w:r w:rsidRPr="00011E8B">
        <w:rPr>
          <w:rFonts w:ascii="Arial Narrow" w:hAnsi="Arial Narrow" w:cs="Tahoma"/>
          <w:b/>
          <w:sz w:val="28"/>
          <w:szCs w:val="28"/>
          <w:lang w:val="sr-Cyrl-CS"/>
        </w:rPr>
        <w:t>7</w:t>
      </w:r>
      <w:r w:rsidR="00E035CF" w:rsidRPr="00011E8B">
        <w:rPr>
          <w:rFonts w:ascii="Arial Narrow" w:hAnsi="Arial Narrow" w:cs="Tahoma"/>
          <w:b/>
          <w:sz w:val="28"/>
          <w:szCs w:val="28"/>
          <w:lang w:val="ru-RU"/>
        </w:rPr>
        <w:t>%</w:t>
      </w:r>
    </w:p>
    <w:p w:rsidR="00E035CF" w:rsidRPr="007F65CF" w:rsidRDefault="00E035CF" w:rsidP="00E035C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lang w:val="ru-RU"/>
        </w:rPr>
      </w:pPr>
    </w:p>
    <w:p w:rsidR="007F65CF" w:rsidRPr="007F65CF" w:rsidRDefault="007F65CF" w:rsidP="007F65CF">
      <w:pPr>
        <w:jc w:val="both"/>
        <w:rPr>
          <w:rFonts w:ascii="Arial Narrow" w:hAnsi="Arial Narrow" w:cs="Tahoma"/>
          <w:sz w:val="22"/>
          <w:lang w:val="sr-Cyrl-BA"/>
        </w:rPr>
      </w:pPr>
      <w:r w:rsidRPr="007F65CF">
        <w:rPr>
          <w:rFonts w:ascii="Arial Narrow" w:hAnsi="Arial Narrow" w:cs="Tahoma"/>
          <w:sz w:val="22"/>
          <w:lang w:val="sr-Cyrl-BA"/>
        </w:rPr>
        <w:t xml:space="preserve">У </w:t>
      </w:r>
      <w:r w:rsidRPr="007F65CF">
        <w:rPr>
          <w:rFonts w:ascii="Arial Narrow" w:hAnsi="Arial Narrow" w:cs="Tahoma"/>
          <w:sz w:val="22"/>
          <w:lang w:val="sr-Cyrl-CS"/>
        </w:rPr>
        <w:t>201</w:t>
      </w:r>
      <w:r w:rsidRPr="007F65CF">
        <w:rPr>
          <w:rFonts w:ascii="Arial Narrow" w:hAnsi="Arial Narrow" w:cs="Tahoma"/>
          <w:sz w:val="22"/>
        </w:rPr>
        <w:t>3</w:t>
      </w:r>
      <w:r w:rsidRPr="007F65CF">
        <w:rPr>
          <w:rFonts w:ascii="Arial Narrow" w:hAnsi="Arial Narrow" w:cs="Tahoma"/>
          <w:sz w:val="22"/>
          <w:lang w:val="sr-Cyrl-CS"/>
        </w:rPr>
        <w:t xml:space="preserve">. години остварен је извоз у вриједности од 2 милијарде </w:t>
      </w:r>
      <w:r w:rsidRPr="007F65CF">
        <w:rPr>
          <w:rFonts w:ascii="Arial Narrow" w:hAnsi="Arial Narrow" w:cs="Tahoma"/>
          <w:sz w:val="22"/>
          <w:lang w:val="sr-Cyrl-BA"/>
        </w:rPr>
        <w:t>604</w:t>
      </w:r>
      <w:r w:rsidRPr="007F65CF">
        <w:rPr>
          <w:rFonts w:ascii="Arial Narrow" w:hAnsi="Arial Narrow" w:cs="Tahoma"/>
          <w:sz w:val="22"/>
          <w:lang w:val="sr-Cyrl-CS"/>
        </w:rPr>
        <w:t xml:space="preserve"> милиона КМ, што је за </w:t>
      </w:r>
      <w:r w:rsidRPr="007F65CF">
        <w:rPr>
          <w:rFonts w:ascii="Arial Narrow" w:hAnsi="Arial Narrow" w:cs="Tahoma"/>
          <w:sz w:val="22"/>
          <w:lang w:val="sr-Cyrl-BA"/>
        </w:rPr>
        <w:t>9</w:t>
      </w:r>
      <w:r w:rsidRPr="007F65CF">
        <w:rPr>
          <w:rFonts w:ascii="Arial Narrow" w:hAnsi="Arial Narrow" w:cs="Tahoma"/>
          <w:sz w:val="22"/>
          <w:lang w:val="sr-Cyrl-CS"/>
        </w:rPr>
        <w:t>,7% више у односу на 201</w:t>
      </w:r>
      <w:r w:rsidRPr="007F65CF">
        <w:rPr>
          <w:rFonts w:ascii="Arial Narrow" w:hAnsi="Arial Narrow" w:cs="Tahoma"/>
          <w:sz w:val="22"/>
        </w:rPr>
        <w:t>2</w:t>
      </w:r>
      <w:r w:rsidRPr="007F65CF">
        <w:rPr>
          <w:rFonts w:ascii="Arial Narrow" w:hAnsi="Arial Narrow" w:cs="Tahoma"/>
          <w:sz w:val="22"/>
          <w:lang w:val="sr-Cyrl-CS"/>
        </w:rPr>
        <w:t>. годину. Увоз је, у 201</w:t>
      </w:r>
      <w:r w:rsidRPr="007F65CF">
        <w:rPr>
          <w:rFonts w:ascii="Arial Narrow" w:hAnsi="Arial Narrow" w:cs="Tahoma"/>
          <w:sz w:val="22"/>
        </w:rPr>
        <w:t>3</w:t>
      </w:r>
      <w:r w:rsidRPr="007F65CF">
        <w:rPr>
          <w:rFonts w:ascii="Arial Narrow" w:hAnsi="Arial Narrow" w:cs="Tahoma"/>
          <w:sz w:val="22"/>
          <w:lang w:val="sr-Cyrl-CS"/>
        </w:rPr>
        <w:t xml:space="preserve">. години износио 4 милијарде 558 милиона КМ, што је за </w:t>
      </w:r>
      <w:r w:rsidRPr="007F65CF">
        <w:rPr>
          <w:rFonts w:ascii="Arial Narrow" w:hAnsi="Arial Narrow" w:cs="Tahoma"/>
          <w:sz w:val="22"/>
          <w:lang w:val="sr-Cyrl-BA"/>
        </w:rPr>
        <w:t>1</w:t>
      </w:r>
      <w:r w:rsidRPr="007F65CF">
        <w:rPr>
          <w:rFonts w:ascii="Arial Narrow" w:hAnsi="Arial Narrow" w:cs="Tahoma"/>
          <w:sz w:val="22"/>
          <w:lang w:val="sr-Cyrl-CS"/>
        </w:rPr>
        <w:t>,6% више у односу на 201</w:t>
      </w:r>
      <w:r w:rsidRPr="007F65CF">
        <w:rPr>
          <w:rFonts w:ascii="Arial Narrow" w:hAnsi="Arial Narrow" w:cs="Tahoma"/>
          <w:sz w:val="22"/>
        </w:rPr>
        <w:t>2</w:t>
      </w:r>
      <w:r w:rsidRPr="007F65CF">
        <w:rPr>
          <w:rFonts w:ascii="Arial Narrow" w:hAnsi="Arial Narrow" w:cs="Tahoma"/>
          <w:sz w:val="22"/>
          <w:lang w:val="sr-Cyrl-CS"/>
        </w:rPr>
        <w:t>. годину.</w:t>
      </w:r>
    </w:p>
    <w:p w:rsidR="007F65CF" w:rsidRPr="007F65CF" w:rsidRDefault="007F65CF" w:rsidP="00E035CF">
      <w:pPr>
        <w:jc w:val="both"/>
        <w:rPr>
          <w:rFonts w:ascii="Arial Narrow" w:hAnsi="Arial Narrow" w:cs="Tahoma"/>
          <w:sz w:val="22"/>
          <w:lang w:val="sr-Cyrl-BA"/>
        </w:rPr>
      </w:pPr>
    </w:p>
    <w:p w:rsidR="00E035CF" w:rsidRPr="007F65CF" w:rsidRDefault="00E035CF" w:rsidP="00E035CF">
      <w:pPr>
        <w:jc w:val="both"/>
        <w:rPr>
          <w:rFonts w:ascii="Arial Narrow" w:hAnsi="Arial Narrow" w:cs="Tahoma"/>
          <w:sz w:val="22"/>
          <w:lang w:val="ru-RU"/>
        </w:rPr>
      </w:pPr>
      <w:r w:rsidRPr="007F65CF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7F65CF">
        <w:rPr>
          <w:rFonts w:ascii="Arial Narrow" w:hAnsi="Arial Narrow" w:cs="Tahoma"/>
          <w:sz w:val="22"/>
          <w:lang w:val="bs-Cyrl-BA"/>
        </w:rPr>
        <w:t>е</w:t>
      </w:r>
      <w:r w:rsidRPr="007F65CF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7F65CF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7F65CF">
        <w:rPr>
          <w:rFonts w:ascii="Arial Narrow" w:hAnsi="Arial Narrow" w:cs="Tahoma"/>
          <w:sz w:val="22"/>
          <w:lang w:val="sr-Cyrl-BA"/>
        </w:rPr>
        <w:t>Српске са иностранством у 20</w:t>
      </w:r>
      <w:r w:rsidRPr="007F65CF">
        <w:rPr>
          <w:rFonts w:ascii="Arial Narrow" w:hAnsi="Arial Narrow" w:cs="Tahoma"/>
          <w:sz w:val="22"/>
          <w:lang w:val="ru-RU"/>
        </w:rPr>
        <w:t>1</w:t>
      </w:r>
      <w:r w:rsidR="000E6393" w:rsidRPr="007F65CF">
        <w:rPr>
          <w:rFonts w:ascii="Arial Narrow" w:hAnsi="Arial Narrow" w:cs="Tahoma"/>
          <w:sz w:val="22"/>
        </w:rPr>
        <w:t>3</w:t>
      </w:r>
      <w:r w:rsidRPr="007F65CF">
        <w:rPr>
          <w:rFonts w:ascii="Arial Narrow" w:hAnsi="Arial Narrow" w:cs="Tahoma"/>
          <w:sz w:val="22"/>
          <w:lang w:val="sr-Cyrl-BA"/>
        </w:rPr>
        <w:t xml:space="preserve">. години, проценат покривености увоза извозом износио је </w:t>
      </w:r>
      <w:r w:rsidRPr="007F65CF">
        <w:rPr>
          <w:rFonts w:ascii="Arial Narrow" w:hAnsi="Arial Narrow" w:cs="Tahoma"/>
          <w:sz w:val="22"/>
          <w:lang w:val="ru-RU"/>
        </w:rPr>
        <w:t>5</w:t>
      </w:r>
      <w:r w:rsidR="009445AF" w:rsidRPr="007F65CF">
        <w:rPr>
          <w:rFonts w:ascii="Arial Narrow" w:hAnsi="Arial Narrow" w:cs="Tahoma"/>
          <w:sz w:val="22"/>
          <w:lang w:val="ru-RU"/>
        </w:rPr>
        <w:t>7</w:t>
      </w:r>
      <w:r w:rsidRPr="007F65CF">
        <w:rPr>
          <w:rFonts w:ascii="Arial Narrow" w:hAnsi="Arial Narrow" w:cs="Tahoma"/>
          <w:sz w:val="22"/>
          <w:lang w:val="sr-Cyrl-BA"/>
        </w:rPr>
        <w:t>,</w:t>
      </w:r>
      <w:r w:rsidR="009445AF" w:rsidRPr="007F65CF">
        <w:rPr>
          <w:rFonts w:ascii="Arial Narrow" w:hAnsi="Arial Narrow" w:cs="Tahoma"/>
          <w:sz w:val="22"/>
          <w:lang w:val="sr-Cyrl-BA"/>
        </w:rPr>
        <w:t>1</w:t>
      </w:r>
      <w:r w:rsidRPr="007F65CF">
        <w:rPr>
          <w:rFonts w:ascii="Arial Narrow" w:hAnsi="Arial Narrow" w:cs="Tahoma"/>
          <w:sz w:val="22"/>
          <w:lang w:val="sr-Cyrl-BA"/>
        </w:rPr>
        <w:t xml:space="preserve">%. </w:t>
      </w:r>
    </w:p>
    <w:p w:rsidR="00E035CF" w:rsidRPr="007F65CF" w:rsidRDefault="00E035CF" w:rsidP="00E035C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22"/>
          <w:lang w:val="ru-RU"/>
        </w:rPr>
      </w:pPr>
    </w:p>
    <w:p w:rsidR="00E035CF" w:rsidRPr="007F65CF" w:rsidRDefault="00E035CF" w:rsidP="00E035CF">
      <w:pPr>
        <w:pStyle w:val="Body2"/>
        <w:tabs>
          <w:tab w:val="left" w:pos="408"/>
        </w:tabs>
        <w:ind w:firstLine="0"/>
        <w:rPr>
          <w:rFonts w:ascii="Arial Narrow" w:hAnsi="Arial Narrow" w:cs="Tahoma"/>
          <w:sz w:val="22"/>
          <w:lang w:val="sr-Cyrl-CS"/>
        </w:rPr>
      </w:pPr>
      <w:r w:rsidRPr="007F65CF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7F65CF">
        <w:rPr>
          <w:rFonts w:ascii="Arial Narrow" w:hAnsi="Arial Narrow" w:cs="Tahoma"/>
          <w:sz w:val="22"/>
        </w:rPr>
        <w:t>e</w:t>
      </w:r>
      <w:r w:rsidRPr="007F65CF">
        <w:rPr>
          <w:rFonts w:ascii="Arial Narrow" w:hAnsi="Arial Narrow" w:cs="Tahoma"/>
          <w:sz w:val="22"/>
          <w:lang w:val="ru-RU"/>
        </w:rPr>
        <w:t xml:space="preserve"> Српск</w:t>
      </w:r>
      <w:r w:rsidRPr="007F65CF">
        <w:rPr>
          <w:rFonts w:ascii="Arial Narrow" w:hAnsi="Arial Narrow" w:cs="Tahoma"/>
          <w:sz w:val="22"/>
        </w:rPr>
        <w:t>e</w:t>
      </w:r>
      <w:r w:rsidRPr="007F65CF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Pr="007F65CF">
        <w:rPr>
          <w:rFonts w:ascii="Arial Narrow" w:hAnsi="Arial Narrow" w:cs="Tahoma"/>
          <w:sz w:val="22"/>
          <w:lang w:val="sr-Cyrl-CS"/>
        </w:rPr>
        <w:t>201</w:t>
      </w:r>
      <w:r w:rsidR="000E6393" w:rsidRPr="007F65CF">
        <w:rPr>
          <w:rFonts w:ascii="Arial Narrow" w:hAnsi="Arial Narrow" w:cs="Tahoma"/>
          <w:sz w:val="22"/>
        </w:rPr>
        <w:t>3</w:t>
      </w:r>
      <w:r w:rsidRPr="007F65CF">
        <w:rPr>
          <w:rFonts w:ascii="Arial Narrow" w:hAnsi="Arial Narrow" w:cs="Tahoma"/>
          <w:sz w:val="22"/>
          <w:lang w:val="sr-Cyrl-CS"/>
        </w:rPr>
        <w:t xml:space="preserve">. години највише се извозило у </w:t>
      </w:r>
      <w:r w:rsidR="008F4C3C" w:rsidRPr="007F65CF">
        <w:rPr>
          <w:rFonts w:ascii="Arial Narrow" w:hAnsi="Arial Narrow" w:cs="Tahoma"/>
          <w:sz w:val="22"/>
          <w:lang w:val="sr-Cyrl-CS"/>
        </w:rPr>
        <w:t xml:space="preserve">Србију </w:t>
      </w:r>
      <w:r w:rsidRPr="007F65CF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8F4C3C" w:rsidRPr="007F65CF">
        <w:rPr>
          <w:rFonts w:ascii="Arial Narrow" w:hAnsi="Arial Narrow" w:cs="Tahoma"/>
          <w:sz w:val="22"/>
          <w:lang w:val="sr-Cyrl-CS"/>
        </w:rPr>
        <w:t>414</w:t>
      </w:r>
      <w:r w:rsidRPr="007F65CF">
        <w:rPr>
          <w:rFonts w:ascii="Arial Narrow" w:hAnsi="Arial Narrow" w:cs="Tahoma"/>
          <w:sz w:val="22"/>
          <w:lang w:val="sr-Cyrl-CS"/>
        </w:rPr>
        <w:t xml:space="preserve"> милион</w:t>
      </w:r>
      <w:r w:rsidR="008F4C3C" w:rsidRPr="007F65CF">
        <w:rPr>
          <w:rFonts w:ascii="Arial Narrow" w:hAnsi="Arial Narrow" w:cs="Tahoma"/>
          <w:sz w:val="22"/>
          <w:lang w:val="sr-Cyrl-CS"/>
        </w:rPr>
        <w:t>а</w:t>
      </w:r>
      <w:r w:rsidRPr="007F65CF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8F4C3C" w:rsidRPr="007F65CF">
        <w:rPr>
          <w:rFonts w:ascii="Arial Narrow" w:hAnsi="Arial Narrow" w:cs="Tahoma"/>
          <w:sz w:val="22"/>
          <w:lang w:val="sr-Cyrl-BA"/>
        </w:rPr>
        <w:t>5</w:t>
      </w:r>
      <w:r w:rsidRPr="007F65CF">
        <w:rPr>
          <w:rFonts w:ascii="Arial Narrow" w:hAnsi="Arial Narrow" w:cs="Tahoma"/>
          <w:sz w:val="22"/>
          <w:lang w:val="sr-Cyrl-CS"/>
        </w:rPr>
        <w:t>,</w:t>
      </w:r>
      <w:r w:rsidR="008F4C3C" w:rsidRPr="007F65CF">
        <w:rPr>
          <w:rFonts w:ascii="Arial Narrow" w:hAnsi="Arial Narrow" w:cs="Tahoma"/>
          <w:sz w:val="22"/>
          <w:lang w:val="sr-Cyrl-CS"/>
        </w:rPr>
        <w:t>9</w:t>
      </w:r>
      <w:r w:rsidRPr="007F65CF">
        <w:rPr>
          <w:rFonts w:ascii="Arial Narrow" w:hAnsi="Arial Narrow" w:cs="Tahoma"/>
          <w:sz w:val="22"/>
          <w:lang w:val="sr-Cyrl-CS"/>
        </w:rPr>
        <w:t>0%</w:t>
      </w:r>
      <w:r w:rsidRPr="007F65CF">
        <w:rPr>
          <w:rFonts w:ascii="Arial Narrow" w:hAnsi="Arial Narrow" w:cs="Tahoma"/>
          <w:sz w:val="22"/>
          <w:lang w:val="ru-RU"/>
        </w:rPr>
        <w:t xml:space="preserve">, </w:t>
      </w:r>
      <w:r w:rsidRPr="007F65CF">
        <w:rPr>
          <w:rFonts w:ascii="Arial Narrow" w:hAnsi="Arial Narrow" w:cs="Tahoma"/>
          <w:sz w:val="22"/>
          <w:lang w:val="sr-Cyrl-CS"/>
        </w:rPr>
        <w:t xml:space="preserve">те у </w:t>
      </w:r>
      <w:r w:rsidR="008F4C3C" w:rsidRPr="007F65CF">
        <w:rPr>
          <w:rFonts w:ascii="Arial Narrow" w:hAnsi="Arial Narrow" w:cs="Tahoma"/>
          <w:sz w:val="22"/>
          <w:lang w:val="sr-Cyrl-CS"/>
        </w:rPr>
        <w:t>Италију</w:t>
      </w:r>
      <w:r w:rsidRPr="007F65CF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8F4C3C" w:rsidRPr="007F65CF">
        <w:rPr>
          <w:rFonts w:ascii="Arial Narrow" w:hAnsi="Arial Narrow" w:cs="Tahoma"/>
          <w:sz w:val="22"/>
          <w:lang w:val="sr-Cyrl-CS"/>
        </w:rPr>
        <w:t>413</w:t>
      </w:r>
      <w:r w:rsidRPr="007F65CF">
        <w:rPr>
          <w:rFonts w:ascii="Arial Narrow" w:hAnsi="Arial Narrow" w:cs="Tahoma"/>
          <w:sz w:val="22"/>
          <w:lang w:val="sr-Cyrl-CS"/>
        </w:rPr>
        <w:t xml:space="preserve"> милион</w:t>
      </w:r>
      <w:r w:rsidR="008F4C3C" w:rsidRPr="007F65CF">
        <w:rPr>
          <w:rFonts w:ascii="Arial Narrow" w:hAnsi="Arial Narrow" w:cs="Tahoma"/>
          <w:sz w:val="22"/>
          <w:lang w:val="sr-Cyrl-CS"/>
        </w:rPr>
        <w:t>а</w:t>
      </w:r>
      <w:r w:rsidRPr="007F65CF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Pr="007F65CF">
        <w:rPr>
          <w:rFonts w:ascii="Arial Narrow" w:hAnsi="Arial Narrow" w:cs="Tahoma"/>
          <w:sz w:val="22"/>
          <w:lang w:val="sr-Cyrl-BA"/>
        </w:rPr>
        <w:t>5</w:t>
      </w:r>
      <w:r w:rsidR="008F4C3C" w:rsidRPr="007F65CF">
        <w:rPr>
          <w:rFonts w:ascii="Arial Narrow" w:hAnsi="Arial Narrow" w:cs="Tahoma"/>
          <w:sz w:val="22"/>
          <w:lang w:val="sr-Cyrl-CS"/>
        </w:rPr>
        <w:t>,87</w:t>
      </w:r>
      <w:r w:rsidRPr="007F65CF">
        <w:rPr>
          <w:rFonts w:ascii="Arial Narrow" w:hAnsi="Arial Narrow" w:cs="Tahoma"/>
          <w:sz w:val="22"/>
          <w:lang w:val="sr-Cyrl-CS"/>
        </w:rPr>
        <w:t>% од укупног оствареног извоза.</w:t>
      </w:r>
    </w:p>
    <w:p w:rsidR="00E035CF" w:rsidRPr="007F65CF" w:rsidRDefault="00E035CF" w:rsidP="00E035CF">
      <w:pPr>
        <w:pStyle w:val="Body2"/>
        <w:tabs>
          <w:tab w:val="left" w:pos="408"/>
        </w:tabs>
        <w:ind w:firstLine="0"/>
        <w:rPr>
          <w:rFonts w:ascii="Arial Narrow" w:hAnsi="Arial Narrow" w:cs="Tahoma"/>
          <w:sz w:val="22"/>
          <w:lang w:val="sr-Cyrl-CS"/>
        </w:rPr>
      </w:pPr>
    </w:p>
    <w:p w:rsidR="00E035CF" w:rsidRPr="007F65CF" w:rsidRDefault="00E035CF" w:rsidP="00E035C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7F65CF">
        <w:rPr>
          <w:rFonts w:ascii="Arial Narrow" w:hAnsi="Arial Narrow" w:cs="Tahoma"/>
          <w:sz w:val="22"/>
          <w:lang w:val="sr-Cyrl-CS"/>
        </w:rPr>
        <w:t>У 201</w:t>
      </w:r>
      <w:r w:rsidR="009445AF" w:rsidRPr="007F65CF">
        <w:rPr>
          <w:rFonts w:ascii="Arial Narrow" w:hAnsi="Arial Narrow" w:cs="Tahoma"/>
          <w:sz w:val="22"/>
        </w:rPr>
        <w:t>3</w:t>
      </w:r>
      <w:r w:rsidRPr="007F65CF">
        <w:rPr>
          <w:rFonts w:ascii="Arial Narrow" w:hAnsi="Arial Narrow" w:cs="Tahoma"/>
          <w:sz w:val="22"/>
          <w:lang w:val="sr-Cyrl-CS"/>
        </w:rPr>
        <w:t xml:space="preserve">. години </w:t>
      </w:r>
      <w:r w:rsidRPr="007F65CF">
        <w:rPr>
          <w:rFonts w:ascii="Arial Narrow" w:hAnsi="Arial Narrow" w:cs="Tahoma"/>
          <w:sz w:val="22"/>
          <w:lang w:val="sr-Cyrl-BA"/>
        </w:rPr>
        <w:t>н</w:t>
      </w:r>
      <w:r w:rsidRPr="007F65CF">
        <w:rPr>
          <w:rFonts w:ascii="Arial Narrow" w:hAnsi="Arial Narrow" w:cs="Tahoma"/>
          <w:sz w:val="22"/>
          <w:lang w:val="sr-Cyrl-CS"/>
        </w:rPr>
        <w:t xml:space="preserve">ајвише се увозило из Русије и то у вриједности од </w:t>
      </w:r>
      <w:r w:rsidRPr="007F65CF">
        <w:rPr>
          <w:rFonts w:ascii="Arial Narrow" w:hAnsi="Arial Narrow" w:cs="Tahoma"/>
          <w:sz w:val="22"/>
          <w:lang w:val="sr-Cyrl-BA"/>
        </w:rPr>
        <w:t xml:space="preserve">милијарду и </w:t>
      </w:r>
      <w:r w:rsidR="00470E2C" w:rsidRPr="007F65CF">
        <w:rPr>
          <w:rFonts w:ascii="Arial Narrow" w:hAnsi="Arial Narrow" w:cs="Tahoma"/>
          <w:sz w:val="22"/>
          <w:lang w:val="sr-Cyrl-BA"/>
        </w:rPr>
        <w:t>222</w:t>
      </w:r>
      <w:r w:rsidRPr="007F65CF">
        <w:rPr>
          <w:rFonts w:ascii="Arial Narrow" w:hAnsi="Arial Narrow" w:cs="Tahoma"/>
          <w:sz w:val="22"/>
          <w:lang w:val="sr-Cyrl-CS"/>
        </w:rPr>
        <w:t xml:space="preserve"> милиона КМ, односно 26,</w:t>
      </w:r>
      <w:r w:rsidR="00470E2C" w:rsidRPr="007F65CF">
        <w:rPr>
          <w:rFonts w:ascii="Arial Narrow" w:hAnsi="Arial Narrow" w:cs="Tahoma"/>
          <w:sz w:val="22"/>
          <w:lang w:val="sr-Cyrl-CS"/>
        </w:rPr>
        <w:t>8</w:t>
      </w:r>
      <w:r w:rsidRPr="007F65CF">
        <w:rPr>
          <w:rFonts w:ascii="Arial Narrow" w:hAnsi="Arial Narrow" w:cs="Tahoma"/>
          <w:sz w:val="22"/>
          <w:lang w:val="sr-Cyrl-CS"/>
        </w:rPr>
        <w:t xml:space="preserve">% и из Србије, у вриједности од </w:t>
      </w:r>
      <w:r w:rsidR="00470E2C" w:rsidRPr="007F65CF">
        <w:rPr>
          <w:rFonts w:ascii="Arial Narrow" w:hAnsi="Arial Narrow" w:cs="Tahoma"/>
          <w:sz w:val="22"/>
          <w:lang w:val="sr-Cyrl-CS"/>
        </w:rPr>
        <w:t>765</w:t>
      </w:r>
      <w:r w:rsidRPr="007F65CF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470E2C" w:rsidRPr="007F65CF">
        <w:rPr>
          <w:rFonts w:ascii="Arial Narrow" w:hAnsi="Arial Narrow" w:cs="Tahoma"/>
          <w:sz w:val="22"/>
          <w:lang w:val="sr-Cyrl-CS"/>
        </w:rPr>
        <w:t>6</w:t>
      </w:r>
      <w:r w:rsidRPr="007F65CF">
        <w:rPr>
          <w:rFonts w:ascii="Arial Narrow" w:hAnsi="Arial Narrow" w:cs="Tahoma"/>
          <w:sz w:val="22"/>
          <w:lang w:val="sr-Cyrl-CS"/>
        </w:rPr>
        <w:t>,</w:t>
      </w:r>
      <w:r w:rsidR="00470E2C" w:rsidRPr="007F65CF">
        <w:rPr>
          <w:rFonts w:ascii="Arial Narrow" w:hAnsi="Arial Narrow" w:cs="Tahoma"/>
          <w:sz w:val="22"/>
          <w:lang w:val="sr-Cyrl-CS"/>
        </w:rPr>
        <w:t>8</w:t>
      </w:r>
      <w:r w:rsidRPr="007F65CF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E035CF" w:rsidRPr="007F65CF" w:rsidRDefault="00E035CF" w:rsidP="00E035C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035CF" w:rsidRPr="007F65CF" w:rsidRDefault="00E035CF" w:rsidP="00E035C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7F65CF">
        <w:rPr>
          <w:rFonts w:ascii="Arial Narrow" w:hAnsi="Arial Narrow" w:cs="Tahoma"/>
          <w:bCs/>
          <w:sz w:val="22"/>
          <w:lang w:val="sr-Cyrl-CS"/>
        </w:rPr>
        <w:t>У 201</w:t>
      </w:r>
      <w:r w:rsidR="009445AF" w:rsidRPr="007F65CF">
        <w:rPr>
          <w:rFonts w:ascii="Arial Narrow" w:hAnsi="Arial Narrow" w:cs="Tahoma"/>
          <w:bCs/>
          <w:sz w:val="22"/>
        </w:rPr>
        <w:t>3</w:t>
      </w:r>
      <w:r w:rsidRPr="007F65CF">
        <w:rPr>
          <w:rFonts w:ascii="Arial Narrow" w:hAnsi="Arial Narrow" w:cs="Tahoma"/>
          <w:sz w:val="22"/>
          <w:lang w:val="sr-Cyrl-CS"/>
        </w:rPr>
        <w:t xml:space="preserve">, највише су се извозила </w:t>
      </w:r>
      <w:r w:rsidRPr="007F65CF">
        <w:rPr>
          <w:rFonts w:ascii="Arial Narrow" w:hAnsi="Arial Narrow" w:cs="Tahoma"/>
          <w:sz w:val="22"/>
          <w:lang w:val="ru-RU"/>
        </w:rPr>
        <w:t>нафтна уља и уља добијена од битуменозних минерала</w:t>
      </w:r>
      <w:r w:rsidRPr="007F65CF">
        <w:rPr>
          <w:rFonts w:ascii="Arial Narrow" w:hAnsi="Arial Narrow" w:cs="Tahoma"/>
          <w:sz w:val="22"/>
          <w:lang w:val="sr-Cyrl-CS"/>
        </w:rPr>
        <w:t xml:space="preserve"> (</w:t>
      </w:r>
      <w:r w:rsidRPr="007F65CF">
        <w:rPr>
          <w:rFonts w:ascii="Arial Narrow" w:hAnsi="Arial Narrow" w:cs="Tahoma"/>
          <w:sz w:val="22"/>
          <w:lang w:val="ru-RU"/>
        </w:rPr>
        <w:t>осим сирових</w:t>
      </w:r>
      <w:r w:rsidRPr="007F65CF">
        <w:rPr>
          <w:rFonts w:ascii="Arial Narrow" w:hAnsi="Arial Narrow" w:cs="Tahoma"/>
          <w:sz w:val="22"/>
          <w:lang w:val="sr-Cyrl-CS"/>
        </w:rPr>
        <w:t>)</w:t>
      </w:r>
      <w:r w:rsidRPr="007F65CF">
        <w:rPr>
          <w:rFonts w:ascii="Arial Narrow" w:hAnsi="Arial Narrow" w:cs="Tahoma"/>
          <w:sz w:val="22"/>
          <w:lang w:val="ru-RU"/>
        </w:rPr>
        <w:t xml:space="preserve"> </w:t>
      </w:r>
      <w:r w:rsidRPr="007F65CF">
        <w:rPr>
          <w:rFonts w:ascii="Arial Narrow" w:hAnsi="Arial Narrow" w:cs="Tahoma"/>
          <w:sz w:val="22"/>
          <w:lang w:val="sr-Cyrl-CS"/>
        </w:rPr>
        <w:t xml:space="preserve">са укупном вриједношћу од </w:t>
      </w:r>
      <w:r w:rsidR="00470E2C" w:rsidRPr="007F65CF">
        <w:rPr>
          <w:rFonts w:ascii="Arial Narrow" w:hAnsi="Arial Narrow" w:cs="Tahoma"/>
          <w:sz w:val="22"/>
          <w:lang w:val="sr-Cyrl-CS"/>
        </w:rPr>
        <w:t>242 милиона КМ, што износи 9</w:t>
      </w:r>
      <w:r w:rsidRPr="007F65CF">
        <w:rPr>
          <w:rFonts w:ascii="Arial Narrow" w:hAnsi="Arial Narrow" w:cs="Tahoma"/>
          <w:sz w:val="22"/>
          <w:lang w:val="sr-Cyrl-CS"/>
        </w:rPr>
        <w:t>,</w:t>
      </w:r>
      <w:r w:rsidR="00470E2C" w:rsidRPr="007F65CF">
        <w:rPr>
          <w:rFonts w:ascii="Arial Narrow" w:hAnsi="Arial Narrow" w:cs="Tahoma"/>
          <w:sz w:val="22"/>
          <w:lang w:val="sr-Cyrl-CS"/>
        </w:rPr>
        <w:t>3</w:t>
      </w:r>
      <w:r w:rsidRPr="007F65CF">
        <w:rPr>
          <w:rFonts w:ascii="Arial Narrow" w:hAnsi="Arial Narrow" w:cs="Tahoma"/>
          <w:sz w:val="22"/>
          <w:lang w:val="sr-Cyrl-CS"/>
        </w:rPr>
        <w:t xml:space="preserve">% од укупног извоза, док највеће учешће у увозу остварује </w:t>
      </w:r>
      <w:r w:rsidRPr="007F65CF">
        <w:rPr>
          <w:rFonts w:ascii="Arial Narrow" w:hAnsi="Arial Narrow" w:cs="Tahoma"/>
          <w:sz w:val="22"/>
          <w:lang w:val="sr-Cyrl-BA"/>
        </w:rPr>
        <w:t>н</w:t>
      </w:r>
      <w:r w:rsidRPr="007F65CF">
        <w:rPr>
          <w:rFonts w:ascii="Arial Narrow" w:hAnsi="Arial Narrow" w:cs="Tahoma"/>
          <w:sz w:val="22"/>
          <w:lang w:val="ru-RU"/>
        </w:rPr>
        <w:t>афт</w:t>
      </w:r>
      <w:r w:rsidRPr="007F65CF">
        <w:rPr>
          <w:rFonts w:ascii="Arial Narrow" w:hAnsi="Arial Narrow" w:cs="Tahoma"/>
          <w:sz w:val="22"/>
          <w:lang w:val="sr-Cyrl-BA"/>
        </w:rPr>
        <w:t xml:space="preserve">а и </w:t>
      </w:r>
      <w:r w:rsidRPr="007F65CF">
        <w:rPr>
          <w:rFonts w:ascii="Arial Narrow" w:hAnsi="Arial Narrow" w:cs="Tahoma"/>
          <w:sz w:val="22"/>
          <w:lang w:val="ru-RU"/>
        </w:rPr>
        <w:t>уља добијена од битуменозних минерала</w:t>
      </w:r>
      <w:r w:rsidRPr="007F65CF">
        <w:rPr>
          <w:rFonts w:ascii="Arial Narrow" w:hAnsi="Arial Narrow" w:cs="Tahoma"/>
          <w:sz w:val="22"/>
          <w:lang w:val="sr-Cyrl-BA"/>
        </w:rPr>
        <w:t xml:space="preserve"> (</w:t>
      </w:r>
      <w:r w:rsidRPr="007F65CF">
        <w:rPr>
          <w:rFonts w:ascii="Arial Narrow" w:hAnsi="Arial Narrow" w:cs="Tahoma"/>
          <w:sz w:val="22"/>
          <w:lang w:val="ru-RU"/>
        </w:rPr>
        <w:t>сиров</w:t>
      </w:r>
      <w:r w:rsidRPr="007F65CF">
        <w:rPr>
          <w:rFonts w:ascii="Arial Narrow" w:hAnsi="Arial Narrow" w:cs="Tahoma"/>
          <w:sz w:val="22"/>
          <w:lang w:val="sr-Cyrl-BA"/>
        </w:rPr>
        <w:t xml:space="preserve">а), са укупном вриједношћу од милијарду и </w:t>
      </w:r>
      <w:r w:rsidR="00470E2C" w:rsidRPr="007F65CF">
        <w:rPr>
          <w:rFonts w:ascii="Arial Narrow" w:hAnsi="Arial Narrow" w:cs="Tahoma"/>
          <w:sz w:val="22"/>
          <w:lang w:val="sr-Cyrl-BA"/>
        </w:rPr>
        <w:t>200</w:t>
      </w:r>
      <w:r w:rsidRPr="007F65CF">
        <w:rPr>
          <w:rFonts w:ascii="Arial Narrow" w:hAnsi="Arial Narrow" w:cs="Tahoma"/>
          <w:sz w:val="22"/>
          <w:lang w:val="sr-Cyrl-BA"/>
        </w:rPr>
        <w:t xml:space="preserve"> милиона КМ, што износи 26,</w:t>
      </w:r>
      <w:r w:rsidR="00470E2C" w:rsidRPr="007F65CF">
        <w:rPr>
          <w:rFonts w:ascii="Arial Narrow" w:hAnsi="Arial Narrow" w:cs="Tahoma"/>
          <w:sz w:val="22"/>
          <w:lang w:val="sr-Cyrl-BA"/>
        </w:rPr>
        <w:t>3</w:t>
      </w:r>
      <w:r w:rsidRPr="007F65CF">
        <w:rPr>
          <w:rFonts w:ascii="Arial Narrow" w:hAnsi="Arial Narrow" w:cs="Tahoma"/>
          <w:sz w:val="22"/>
          <w:lang w:val="sr-Cyrl-BA"/>
        </w:rPr>
        <w:t>% од укупног увоза.</w:t>
      </w:r>
    </w:p>
    <w:p w:rsidR="00E035CF" w:rsidRPr="007F65CF" w:rsidRDefault="00E035CF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</w:p>
    <w:p w:rsidR="000A04DF" w:rsidRPr="007F65CF" w:rsidRDefault="000A04DF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ru-RU"/>
        </w:rPr>
      </w:pPr>
      <w:r w:rsidRPr="007F65CF">
        <w:rPr>
          <w:rFonts w:ascii="Arial Narrow" w:hAnsi="Arial Narrow" w:cs="Tahoma"/>
          <w:b/>
          <w:sz w:val="30"/>
          <w:szCs w:val="30"/>
          <w:lang w:val="sr-Cyrl-CS"/>
        </w:rPr>
        <w:t xml:space="preserve">Извоз </w:t>
      </w:r>
      <w:r w:rsidR="001A655A" w:rsidRPr="007F65CF">
        <w:rPr>
          <w:rFonts w:ascii="Arial Narrow" w:hAnsi="Arial Narrow" w:cs="Tahoma"/>
          <w:b/>
          <w:sz w:val="30"/>
          <w:szCs w:val="30"/>
          <w:lang w:val="hr-HR"/>
        </w:rPr>
        <w:t>(I</w:t>
      </w:r>
      <w:r w:rsidR="007F1ED7" w:rsidRPr="007F65CF">
        <w:rPr>
          <w:rFonts w:ascii="Arial Narrow" w:hAnsi="Arial Narrow" w:cs="Tahoma"/>
          <w:b/>
          <w:sz w:val="30"/>
          <w:szCs w:val="30"/>
          <w:lang w:val="hr-HR"/>
        </w:rPr>
        <w:t>-</w:t>
      </w:r>
      <w:r w:rsidR="008B0D74" w:rsidRPr="007F65CF">
        <w:rPr>
          <w:rFonts w:ascii="Arial Narrow" w:hAnsi="Arial Narrow" w:cs="Tahoma"/>
          <w:b/>
          <w:sz w:val="30"/>
          <w:szCs w:val="30"/>
          <w:lang w:val="hr-HR"/>
        </w:rPr>
        <w:t>V</w:t>
      </w:r>
      <w:r w:rsidR="00713CA1" w:rsidRPr="007F65CF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="00350AEB" w:rsidRPr="007F65CF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="00C20C65" w:rsidRPr="007F65CF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Pr="007F65CF">
        <w:rPr>
          <w:rFonts w:ascii="Arial Narrow" w:hAnsi="Arial Narrow" w:cs="Tahoma"/>
          <w:b/>
          <w:sz w:val="30"/>
          <w:szCs w:val="30"/>
          <w:lang w:val="hr-HR"/>
        </w:rPr>
        <w:t xml:space="preserve"> 201</w:t>
      </w:r>
      <w:r w:rsidR="001A655A" w:rsidRPr="007F65CF">
        <w:rPr>
          <w:rFonts w:ascii="Arial Narrow" w:hAnsi="Arial Narrow" w:cs="Tahoma"/>
          <w:b/>
          <w:sz w:val="30"/>
          <w:szCs w:val="30"/>
          <w:lang w:val="hr-HR"/>
        </w:rPr>
        <w:t>4/I</w:t>
      </w:r>
      <w:r w:rsidR="007F1ED7" w:rsidRPr="007F65CF">
        <w:rPr>
          <w:rFonts w:ascii="Arial Narrow" w:hAnsi="Arial Narrow" w:cs="Tahoma"/>
          <w:b/>
          <w:sz w:val="30"/>
          <w:szCs w:val="30"/>
          <w:lang w:val="hr-HR"/>
        </w:rPr>
        <w:t>-</w:t>
      </w:r>
      <w:r w:rsidR="008B0D74" w:rsidRPr="007F65CF">
        <w:rPr>
          <w:rFonts w:ascii="Arial Narrow" w:hAnsi="Arial Narrow" w:cs="Tahoma"/>
          <w:b/>
          <w:sz w:val="30"/>
          <w:szCs w:val="30"/>
          <w:lang w:val="hr-HR"/>
        </w:rPr>
        <w:t>V</w:t>
      </w:r>
      <w:r w:rsidR="00C20C65" w:rsidRPr="007F65CF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="00713CA1" w:rsidRPr="007F65CF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="00350AEB" w:rsidRPr="007F65CF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="00725AED" w:rsidRPr="007F65CF">
        <w:rPr>
          <w:rFonts w:ascii="Arial Narrow" w:hAnsi="Arial Narrow" w:cs="Tahoma"/>
          <w:b/>
          <w:sz w:val="30"/>
          <w:szCs w:val="30"/>
          <w:lang w:val="hr-HR"/>
        </w:rPr>
        <w:t xml:space="preserve"> </w:t>
      </w:r>
      <w:r w:rsidR="001A655A" w:rsidRPr="007F65CF">
        <w:rPr>
          <w:rFonts w:ascii="Arial Narrow" w:hAnsi="Arial Narrow" w:cs="Tahoma"/>
          <w:b/>
          <w:sz w:val="30"/>
          <w:szCs w:val="30"/>
          <w:lang w:val="hr-HR"/>
        </w:rPr>
        <w:t>2013</w:t>
      </w:r>
      <w:r w:rsidR="004C20B5" w:rsidRPr="007F65CF"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Pr="007F65CF">
        <w:rPr>
          <w:rFonts w:ascii="Arial Narrow" w:hAnsi="Arial Narrow" w:cs="Tahoma"/>
          <w:b/>
          <w:sz w:val="30"/>
          <w:szCs w:val="30"/>
          <w:lang w:val="hr-HR"/>
        </w:rPr>
        <w:t xml:space="preserve">) </w:t>
      </w:r>
      <w:r w:rsidRPr="007F65CF">
        <w:rPr>
          <w:rFonts w:ascii="Arial Narrow" w:hAnsi="Arial Narrow" w:cs="Tahoma"/>
          <w:b/>
          <w:sz w:val="30"/>
          <w:szCs w:val="30"/>
          <w:lang w:val="sr-Cyrl-BA"/>
        </w:rPr>
        <w:t xml:space="preserve">повећан </w:t>
      </w:r>
      <w:r w:rsidR="00713CA1" w:rsidRPr="007F65CF">
        <w:rPr>
          <w:rFonts w:ascii="Arial Narrow" w:hAnsi="Arial Narrow" w:cs="Tahoma"/>
          <w:b/>
          <w:sz w:val="30"/>
          <w:szCs w:val="30"/>
          <w:lang w:val="sr-Cyrl-BA"/>
        </w:rPr>
        <w:t>4</w:t>
      </w:r>
      <w:r w:rsidRPr="007F65CF">
        <w:rPr>
          <w:rFonts w:ascii="Arial Narrow" w:hAnsi="Arial Narrow" w:cs="Tahoma"/>
          <w:b/>
          <w:sz w:val="30"/>
          <w:szCs w:val="30"/>
          <w:lang w:val="ru-RU"/>
        </w:rPr>
        <w:t>,</w:t>
      </w:r>
      <w:r w:rsidR="00713CA1" w:rsidRPr="007F65CF">
        <w:rPr>
          <w:rFonts w:ascii="Arial Narrow" w:hAnsi="Arial Narrow" w:cs="Tahoma"/>
          <w:b/>
          <w:sz w:val="30"/>
          <w:szCs w:val="30"/>
          <w:lang w:val="ru-RU"/>
        </w:rPr>
        <w:t>5</w:t>
      </w:r>
      <w:r w:rsidRPr="007F65CF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777348" w:rsidRPr="007F65CF" w:rsidRDefault="00777348" w:rsidP="00777348">
      <w:pPr>
        <w:rPr>
          <w:rFonts w:ascii="Arial Narrow" w:hAnsi="Arial Narrow" w:cs="Tahoma"/>
          <w:b/>
          <w:sz w:val="28"/>
          <w:szCs w:val="26"/>
          <w:lang w:val="sr-Cyrl-CS"/>
        </w:rPr>
      </w:pPr>
      <w:r w:rsidRPr="007F65CF">
        <w:rPr>
          <w:rFonts w:ascii="Arial Narrow" w:hAnsi="Arial Narrow" w:cs="Tahoma"/>
          <w:b/>
          <w:sz w:val="28"/>
          <w:szCs w:val="26"/>
          <w:lang w:val="bs-Cyrl-BA"/>
        </w:rPr>
        <w:t>П</w:t>
      </w:r>
      <w:r w:rsidRPr="007F65CF">
        <w:rPr>
          <w:rFonts w:ascii="Arial Narrow" w:hAnsi="Arial Narrow" w:cs="Tahoma"/>
          <w:b/>
          <w:sz w:val="28"/>
          <w:szCs w:val="26"/>
          <w:lang w:val="ru-RU"/>
        </w:rPr>
        <w:t>окривеност увоза извозом</w:t>
      </w:r>
      <w:r w:rsidRPr="007F65CF">
        <w:rPr>
          <w:rFonts w:ascii="Arial Narrow" w:hAnsi="Arial Narrow" w:cs="Tahoma"/>
          <w:b/>
          <w:sz w:val="28"/>
          <w:szCs w:val="26"/>
          <w:lang w:val="sr-Cyrl-BA"/>
        </w:rPr>
        <w:t xml:space="preserve"> (</w:t>
      </w:r>
      <w:r w:rsidR="002E172F" w:rsidRPr="007F65CF">
        <w:rPr>
          <w:rFonts w:ascii="Arial Narrow" w:hAnsi="Arial Narrow" w:cs="Tahoma"/>
          <w:b/>
          <w:sz w:val="28"/>
          <w:szCs w:val="26"/>
          <w:lang w:val="sr-Cyrl-BA"/>
        </w:rPr>
        <w:t xml:space="preserve">у периоду </w:t>
      </w:r>
      <w:r w:rsidR="001A655A" w:rsidRPr="007F65CF">
        <w:rPr>
          <w:rFonts w:ascii="Arial Narrow" w:hAnsi="Arial Narrow" w:cs="Tahoma"/>
          <w:b/>
          <w:sz w:val="28"/>
          <w:szCs w:val="26"/>
          <w:lang w:val="sr-Latn-CS"/>
        </w:rPr>
        <w:t>I</w:t>
      </w:r>
      <w:r w:rsidR="002E172F" w:rsidRPr="007F65CF">
        <w:rPr>
          <w:rFonts w:ascii="Arial Narrow" w:hAnsi="Arial Narrow" w:cs="Tahoma"/>
          <w:b/>
          <w:sz w:val="28"/>
          <w:szCs w:val="26"/>
          <w:lang w:val="sr-Cyrl-BA"/>
        </w:rPr>
        <w:t>-</w:t>
      </w:r>
      <w:r w:rsidR="008B0D74" w:rsidRPr="007F65CF">
        <w:rPr>
          <w:rFonts w:ascii="Arial Narrow" w:hAnsi="Arial Narrow" w:cs="Tahoma"/>
          <w:b/>
          <w:sz w:val="28"/>
          <w:szCs w:val="26"/>
        </w:rPr>
        <w:t>V</w:t>
      </w:r>
      <w:r w:rsidR="00350AEB" w:rsidRPr="007F65CF">
        <w:rPr>
          <w:rFonts w:ascii="Arial Narrow" w:hAnsi="Arial Narrow" w:cs="Tahoma"/>
          <w:b/>
          <w:sz w:val="28"/>
          <w:szCs w:val="26"/>
        </w:rPr>
        <w:t>I</w:t>
      </w:r>
      <w:r w:rsidR="00713CA1" w:rsidRPr="007F65CF">
        <w:rPr>
          <w:rFonts w:ascii="Arial Narrow" w:hAnsi="Arial Narrow" w:cs="Tahoma"/>
          <w:b/>
          <w:sz w:val="28"/>
          <w:szCs w:val="26"/>
        </w:rPr>
        <w:t>I</w:t>
      </w:r>
      <w:r w:rsidR="00C20C65" w:rsidRPr="007F65CF">
        <w:rPr>
          <w:rFonts w:ascii="Arial Narrow" w:hAnsi="Arial Narrow" w:cs="Tahoma"/>
          <w:b/>
          <w:sz w:val="28"/>
          <w:szCs w:val="26"/>
        </w:rPr>
        <w:t>I</w:t>
      </w:r>
      <w:r w:rsidRPr="007F65CF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Pr="007F65CF">
        <w:rPr>
          <w:rFonts w:ascii="Arial Narrow" w:hAnsi="Arial Narrow" w:cs="Tahoma"/>
          <w:b/>
          <w:sz w:val="28"/>
          <w:szCs w:val="26"/>
          <w:lang w:val="ru-RU"/>
        </w:rPr>
        <w:t>201</w:t>
      </w:r>
      <w:r w:rsidR="001A655A" w:rsidRPr="007F65CF">
        <w:rPr>
          <w:rFonts w:ascii="Arial Narrow" w:hAnsi="Arial Narrow" w:cs="Tahoma"/>
          <w:b/>
          <w:sz w:val="28"/>
          <w:szCs w:val="26"/>
        </w:rPr>
        <w:t>4</w:t>
      </w:r>
      <w:r w:rsidR="004C20B5" w:rsidRPr="007F65CF">
        <w:rPr>
          <w:rFonts w:ascii="Arial Narrow" w:hAnsi="Arial Narrow" w:cs="Tahoma"/>
          <w:b/>
          <w:sz w:val="28"/>
          <w:szCs w:val="26"/>
        </w:rPr>
        <w:t>.</w:t>
      </w:r>
      <w:r w:rsidRPr="007F65CF">
        <w:rPr>
          <w:rFonts w:ascii="Arial Narrow" w:hAnsi="Arial Narrow" w:cs="Tahoma"/>
          <w:b/>
          <w:sz w:val="28"/>
          <w:szCs w:val="26"/>
          <w:lang w:val="sr-Cyrl-BA"/>
        </w:rPr>
        <w:t>)</w:t>
      </w:r>
      <w:r w:rsidRPr="007F65CF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="007F1ED7" w:rsidRPr="007F65CF">
        <w:rPr>
          <w:rFonts w:ascii="Arial Narrow" w:hAnsi="Arial Narrow" w:cs="Tahoma"/>
          <w:b/>
          <w:sz w:val="28"/>
          <w:szCs w:val="26"/>
          <w:lang w:val="sr-Cyrl-BA"/>
        </w:rPr>
        <w:t>5</w:t>
      </w:r>
      <w:r w:rsidR="00713CA1" w:rsidRPr="007F65CF">
        <w:rPr>
          <w:rFonts w:ascii="Arial Narrow" w:hAnsi="Arial Narrow" w:cs="Tahoma"/>
          <w:b/>
          <w:sz w:val="28"/>
          <w:szCs w:val="26"/>
          <w:lang w:val="sr-Cyrl-BA"/>
        </w:rPr>
        <w:t>6</w:t>
      </w:r>
      <w:r w:rsidRPr="007F65CF">
        <w:rPr>
          <w:rFonts w:ascii="Arial Narrow" w:hAnsi="Arial Narrow" w:cs="Tahoma"/>
          <w:b/>
          <w:sz w:val="28"/>
          <w:szCs w:val="26"/>
          <w:lang w:val="ru-RU"/>
        </w:rPr>
        <w:t>,</w:t>
      </w:r>
      <w:r w:rsidR="00713CA1" w:rsidRPr="007F65CF">
        <w:rPr>
          <w:rFonts w:ascii="Arial Narrow" w:hAnsi="Arial Narrow" w:cs="Tahoma"/>
          <w:b/>
          <w:sz w:val="28"/>
          <w:szCs w:val="26"/>
          <w:lang w:val="ru-RU"/>
        </w:rPr>
        <w:t>0</w:t>
      </w:r>
      <w:r w:rsidRPr="007F65CF">
        <w:rPr>
          <w:rFonts w:ascii="Arial Narrow" w:hAnsi="Arial Narrow" w:cs="Tahoma"/>
          <w:b/>
          <w:sz w:val="28"/>
          <w:szCs w:val="26"/>
          <w:lang w:val="ru-RU"/>
        </w:rPr>
        <w:t xml:space="preserve">% </w:t>
      </w:r>
    </w:p>
    <w:p w:rsidR="00777348" w:rsidRPr="007F65CF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2E172F" w:rsidRPr="007F65CF" w:rsidRDefault="002E172F" w:rsidP="002E172F">
      <w:pPr>
        <w:jc w:val="both"/>
        <w:rPr>
          <w:rFonts w:ascii="Arial Narrow" w:hAnsi="Arial Narrow" w:cs="Tahoma"/>
          <w:sz w:val="22"/>
          <w:lang w:val="sr-Cyrl-BA"/>
        </w:rPr>
      </w:pPr>
      <w:r w:rsidRPr="007F65CF">
        <w:rPr>
          <w:rFonts w:ascii="Arial Narrow" w:hAnsi="Arial Narrow" w:cs="Tahoma"/>
          <w:sz w:val="22"/>
          <w:lang w:val="sr-Cyrl-BA"/>
        </w:rPr>
        <w:t xml:space="preserve">У </w:t>
      </w:r>
      <w:r w:rsidR="00713CA1" w:rsidRPr="007F65CF">
        <w:rPr>
          <w:rFonts w:ascii="Arial Narrow" w:hAnsi="Arial Narrow" w:cs="Tahoma"/>
          <w:sz w:val="22"/>
          <w:lang w:val="sr-Cyrl-BA"/>
        </w:rPr>
        <w:t>август</w:t>
      </w:r>
      <w:r w:rsidR="001B1E68">
        <w:rPr>
          <w:rFonts w:ascii="Arial Narrow" w:hAnsi="Arial Narrow" w:cs="Tahoma"/>
          <w:sz w:val="22"/>
          <w:lang w:val="sr-Latn-CS"/>
        </w:rPr>
        <w:t>y</w:t>
      </w:r>
      <w:r w:rsidRPr="007F65CF">
        <w:rPr>
          <w:rFonts w:ascii="Arial Narrow" w:hAnsi="Arial Narrow" w:cs="Tahoma"/>
          <w:sz w:val="22"/>
          <w:lang w:val="sr-Cyrl-BA"/>
        </w:rPr>
        <w:t xml:space="preserve"> 2014. године остварен је извоз у вриједности </w:t>
      </w:r>
      <w:r w:rsidR="0029507B" w:rsidRPr="007F65CF">
        <w:rPr>
          <w:rFonts w:ascii="Arial Narrow" w:hAnsi="Arial Narrow" w:cs="Tahoma"/>
          <w:sz w:val="22"/>
          <w:lang w:val="sr-Cyrl-BA"/>
        </w:rPr>
        <w:t xml:space="preserve">од </w:t>
      </w:r>
      <w:r w:rsidR="00713CA1" w:rsidRPr="007F65CF">
        <w:rPr>
          <w:rFonts w:ascii="Arial Narrow" w:hAnsi="Arial Narrow" w:cs="Tahoma"/>
          <w:sz w:val="22"/>
          <w:lang w:val="sr-Cyrl-BA"/>
        </w:rPr>
        <w:t>198</w:t>
      </w:r>
      <w:r w:rsidRPr="007F65CF">
        <w:rPr>
          <w:rFonts w:ascii="Arial Narrow" w:hAnsi="Arial Narrow" w:cs="Tahoma"/>
          <w:sz w:val="22"/>
          <w:lang w:val="sr-Cyrl-BA"/>
        </w:rPr>
        <w:t xml:space="preserve"> милион</w:t>
      </w:r>
      <w:r w:rsidR="00AB150D" w:rsidRPr="007F65CF">
        <w:rPr>
          <w:rFonts w:ascii="Arial Narrow" w:hAnsi="Arial Narrow" w:cs="Tahoma"/>
          <w:sz w:val="22"/>
          <w:lang w:val="sr-Cyrl-BA"/>
        </w:rPr>
        <w:t>а</w:t>
      </w:r>
      <w:r w:rsidRPr="007F65CF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350AEB" w:rsidRPr="007F65CF">
        <w:rPr>
          <w:rFonts w:ascii="Arial Narrow" w:hAnsi="Arial Narrow" w:cs="Tahoma"/>
          <w:sz w:val="22"/>
          <w:lang w:val="sr-Cyrl-BA"/>
        </w:rPr>
        <w:t>4</w:t>
      </w:r>
      <w:r w:rsidR="00B862F8" w:rsidRPr="007F65CF">
        <w:rPr>
          <w:rFonts w:ascii="Arial Narrow" w:hAnsi="Arial Narrow" w:cs="Tahoma"/>
          <w:sz w:val="22"/>
          <w:lang w:val="sr-Cyrl-BA"/>
        </w:rPr>
        <w:t>46</w:t>
      </w:r>
      <w:r w:rsidR="00E23C07" w:rsidRPr="007F65CF">
        <w:rPr>
          <w:rFonts w:ascii="Arial Narrow" w:hAnsi="Arial Narrow" w:cs="Tahoma"/>
          <w:sz w:val="22"/>
          <w:lang w:val="sr-Cyrl-BA"/>
        </w:rPr>
        <w:t xml:space="preserve"> милион</w:t>
      </w:r>
      <w:r w:rsidR="006A669E" w:rsidRPr="007F65CF">
        <w:rPr>
          <w:rFonts w:ascii="Arial Narrow" w:hAnsi="Arial Narrow" w:cs="Tahoma"/>
          <w:sz w:val="22"/>
          <w:lang w:val="sr-Cyrl-BA"/>
        </w:rPr>
        <w:t>а</w:t>
      </w:r>
      <w:r w:rsidRPr="007F65CF">
        <w:rPr>
          <w:rFonts w:ascii="Arial Narrow" w:hAnsi="Arial Narrow" w:cs="Tahoma"/>
          <w:sz w:val="22"/>
          <w:lang w:val="sr-Cyrl-BA"/>
        </w:rPr>
        <w:t xml:space="preserve"> КМ.</w:t>
      </w:r>
    </w:p>
    <w:p w:rsidR="002E172F" w:rsidRPr="007F65CF" w:rsidRDefault="002E172F" w:rsidP="00777348">
      <w:pPr>
        <w:jc w:val="both"/>
        <w:rPr>
          <w:rFonts w:ascii="Arial Narrow" w:hAnsi="Arial Narrow" w:cs="Tahoma"/>
          <w:sz w:val="22"/>
        </w:rPr>
      </w:pPr>
    </w:p>
    <w:p w:rsidR="008D6770" w:rsidRPr="007F65CF" w:rsidRDefault="008236F6" w:rsidP="008D6770">
      <w:pPr>
        <w:jc w:val="both"/>
        <w:rPr>
          <w:rFonts w:ascii="Arial Narrow" w:hAnsi="Arial Narrow" w:cs="Tahoma"/>
          <w:sz w:val="22"/>
          <w:lang w:val="ru-RU"/>
        </w:rPr>
      </w:pPr>
      <w:r w:rsidRPr="007F65CF">
        <w:rPr>
          <w:rFonts w:ascii="Arial Narrow" w:hAnsi="Arial Narrow" w:cs="Tahoma"/>
          <w:sz w:val="22"/>
          <w:lang w:val="ru-RU"/>
        </w:rPr>
        <w:t xml:space="preserve">У </w:t>
      </w:r>
      <w:r w:rsidR="00451741" w:rsidRPr="007F65CF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B862F8" w:rsidRPr="007F65CF">
        <w:rPr>
          <w:rFonts w:ascii="Arial Narrow" w:hAnsi="Arial Narrow" w:cs="Tahoma"/>
          <w:sz w:val="22"/>
          <w:lang w:val="sr-Cyrl-BA"/>
        </w:rPr>
        <w:t xml:space="preserve">август </w:t>
      </w:r>
      <w:r w:rsidR="00777348" w:rsidRPr="007F65CF">
        <w:rPr>
          <w:rFonts w:ascii="Arial Narrow" w:hAnsi="Arial Narrow" w:cs="Tahoma"/>
          <w:sz w:val="22"/>
          <w:lang w:val="ru-RU"/>
        </w:rPr>
        <w:t>201</w:t>
      </w:r>
      <w:r w:rsidR="00AF6C46" w:rsidRPr="007F65CF">
        <w:rPr>
          <w:rFonts w:ascii="Arial Narrow" w:hAnsi="Arial Narrow" w:cs="Tahoma"/>
          <w:sz w:val="22"/>
          <w:lang w:val="ru-RU"/>
        </w:rPr>
        <w:t>4</w:t>
      </w:r>
      <w:r w:rsidR="00777348" w:rsidRPr="007F65CF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F57BA6" w:rsidRPr="007F65CF">
        <w:rPr>
          <w:rFonts w:ascii="Arial Narrow" w:hAnsi="Arial Narrow" w:cs="Tahoma"/>
          <w:sz w:val="22"/>
          <w:lang w:val="ru-RU"/>
        </w:rPr>
        <w:t xml:space="preserve">милијарду </w:t>
      </w:r>
      <w:r w:rsidR="00F57BA6" w:rsidRPr="007F65CF">
        <w:rPr>
          <w:rFonts w:ascii="Arial Narrow" w:hAnsi="Arial Narrow" w:cs="Tahoma"/>
          <w:sz w:val="22"/>
          <w:lang w:val="sr-Cyrl-BA"/>
        </w:rPr>
        <w:t xml:space="preserve">и </w:t>
      </w:r>
      <w:r w:rsidR="00B862F8" w:rsidRPr="007F65CF">
        <w:rPr>
          <w:rFonts w:ascii="Arial Narrow" w:hAnsi="Arial Narrow" w:cs="Tahoma"/>
          <w:sz w:val="22"/>
          <w:lang w:val="sr-Cyrl-BA"/>
        </w:rPr>
        <w:t>768</w:t>
      </w:r>
      <w:r w:rsidR="00957949" w:rsidRPr="007F65CF">
        <w:rPr>
          <w:rFonts w:ascii="Arial Narrow" w:hAnsi="Arial Narrow" w:cs="Tahoma"/>
          <w:sz w:val="22"/>
          <w:lang w:val="ru-RU"/>
        </w:rPr>
        <w:t xml:space="preserve"> милион</w:t>
      </w:r>
      <w:r w:rsidR="00F57BA6" w:rsidRPr="007F65CF">
        <w:rPr>
          <w:rFonts w:ascii="Arial Narrow" w:hAnsi="Arial Narrow" w:cs="Tahoma"/>
          <w:sz w:val="22"/>
          <w:lang w:val="ru-RU"/>
        </w:rPr>
        <w:t>а</w:t>
      </w:r>
      <w:r w:rsidR="00A85683" w:rsidRPr="007F65CF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B862F8" w:rsidRPr="007F65CF">
        <w:rPr>
          <w:rFonts w:ascii="Arial Narrow" w:hAnsi="Arial Narrow" w:cs="Tahoma"/>
          <w:sz w:val="22"/>
          <w:lang w:val="ru-RU"/>
        </w:rPr>
        <w:t>4</w:t>
      </w:r>
      <w:r w:rsidR="00AC42BA" w:rsidRPr="007F65CF">
        <w:rPr>
          <w:rFonts w:ascii="Arial Narrow" w:hAnsi="Arial Narrow" w:cs="Tahoma"/>
          <w:sz w:val="22"/>
          <w:lang w:val="ru-RU"/>
        </w:rPr>
        <w:t>,</w:t>
      </w:r>
      <w:r w:rsidR="00B862F8" w:rsidRPr="007F65CF">
        <w:rPr>
          <w:rFonts w:ascii="Arial Narrow" w:hAnsi="Arial Narrow" w:cs="Tahoma"/>
          <w:sz w:val="22"/>
          <w:lang w:val="ru-RU"/>
        </w:rPr>
        <w:t>5</w:t>
      </w:r>
      <w:r w:rsidR="00777348" w:rsidRPr="007F65CF">
        <w:rPr>
          <w:rFonts w:ascii="Arial Narrow" w:hAnsi="Arial Narrow" w:cs="Tahoma"/>
          <w:sz w:val="22"/>
          <w:lang w:val="ru-RU"/>
        </w:rPr>
        <w:t xml:space="preserve">% више у односу на исти </w:t>
      </w:r>
      <w:r w:rsidR="006976D1" w:rsidRPr="007F65CF">
        <w:rPr>
          <w:rFonts w:ascii="Arial Narrow" w:hAnsi="Arial Narrow" w:cs="Tahoma"/>
          <w:sz w:val="22"/>
          <w:lang w:val="ru-RU"/>
        </w:rPr>
        <w:t xml:space="preserve">период </w:t>
      </w:r>
      <w:r w:rsidR="00777348" w:rsidRPr="007F65CF">
        <w:rPr>
          <w:rFonts w:ascii="Arial Narrow" w:hAnsi="Arial Narrow" w:cs="Tahoma"/>
          <w:sz w:val="22"/>
          <w:lang w:val="ru-RU"/>
        </w:rPr>
        <w:t xml:space="preserve">претходне године. Увоз је, у истом </w:t>
      </w:r>
      <w:r w:rsidR="002038A1" w:rsidRPr="007F65CF">
        <w:rPr>
          <w:rFonts w:ascii="Arial Narrow" w:hAnsi="Arial Narrow" w:cs="Tahoma"/>
          <w:sz w:val="22"/>
          <w:lang w:val="ru-RU"/>
        </w:rPr>
        <w:t>периоду</w:t>
      </w:r>
      <w:r w:rsidR="00777348" w:rsidRPr="007F65CF">
        <w:rPr>
          <w:rFonts w:ascii="Arial Narrow" w:hAnsi="Arial Narrow" w:cs="Tahoma"/>
          <w:sz w:val="22"/>
          <w:lang w:val="ru-RU"/>
        </w:rPr>
        <w:t>, износио</w:t>
      </w:r>
      <w:r w:rsidR="000F0D3E" w:rsidRPr="007F65CF">
        <w:rPr>
          <w:rFonts w:ascii="Arial Narrow" w:hAnsi="Arial Narrow" w:cs="Tahoma"/>
          <w:sz w:val="22"/>
          <w:lang w:val="ru-RU"/>
        </w:rPr>
        <w:t xml:space="preserve"> </w:t>
      </w:r>
      <w:r w:rsidR="00B862F8" w:rsidRPr="007F65CF">
        <w:rPr>
          <w:rFonts w:ascii="Arial Narrow" w:hAnsi="Arial Narrow" w:cs="Tahoma"/>
          <w:sz w:val="22"/>
          <w:lang w:val="ru-RU"/>
        </w:rPr>
        <w:t>3</w:t>
      </w:r>
      <w:r w:rsidR="005B7B7B" w:rsidRPr="007F65CF">
        <w:rPr>
          <w:rFonts w:ascii="Arial Narrow" w:hAnsi="Arial Narrow" w:cs="Tahoma"/>
          <w:sz w:val="22"/>
          <w:lang w:val="ru-RU"/>
        </w:rPr>
        <w:t xml:space="preserve"> милијарде </w:t>
      </w:r>
      <w:r w:rsidR="00B862F8" w:rsidRPr="007F65CF">
        <w:rPr>
          <w:rFonts w:ascii="Arial Narrow" w:hAnsi="Arial Narrow" w:cs="Tahoma"/>
          <w:sz w:val="22"/>
          <w:lang w:val="ru-RU"/>
        </w:rPr>
        <w:t>157</w:t>
      </w:r>
      <w:r w:rsidR="005B7B7B" w:rsidRPr="007F65CF">
        <w:rPr>
          <w:rFonts w:ascii="Arial Narrow" w:hAnsi="Arial Narrow" w:cs="Tahoma"/>
          <w:sz w:val="22"/>
          <w:lang w:val="ru-RU"/>
        </w:rPr>
        <w:t xml:space="preserve"> </w:t>
      </w:r>
      <w:r w:rsidR="000F0D3E" w:rsidRPr="007F65CF">
        <w:rPr>
          <w:rFonts w:ascii="Arial Narrow" w:hAnsi="Arial Narrow" w:cs="Tahoma"/>
          <w:sz w:val="22"/>
          <w:lang w:val="ru-RU"/>
        </w:rPr>
        <w:t>милион</w:t>
      </w:r>
      <w:r w:rsidR="006A669E" w:rsidRPr="007F65CF">
        <w:rPr>
          <w:rFonts w:ascii="Arial Narrow" w:hAnsi="Arial Narrow" w:cs="Tahoma"/>
          <w:sz w:val="22"/>
          <w:lang w:val="ru-RU"/>
        </w:rPr>
        <w:t>а</w:t>
      </w:r>
      <w:r w:rsidR="00AC42BA" w:rsidRPr="007F65CF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B862F8" w:rsidRPr="007F65CF">
        <w:rPr>
          <w:rFonts w:ascii="Arial Narrow" w:hAnsi="Arial Narrow" w:cs="Tahoma"/>
          <w:sz w:val="22"/>
          <w:lang w:val="ru-RU"/>
        </w:rPr>
        <w:t>9</w:t>
      </w:r>
      <w:r w:rsidR="00AC42BA" w:rsidRPr="007F65CF">
        <w:rPr>
          <w:rFonts w:ascii="Arial Narrow" w:hAnsi="Arial Narrow" w:cs="Tahoma"/>
          <w:sz w:val="22"/>
          <w:lang w:val="ru-RU"/>
        </w:rPr>
        <w:t>,</w:t>
      </w:r>
      <w:r w:rsidR="00B862F8" w:rsidRPr="007F65CF">
        <w:rPr>
          <w:rFonts w:ascii="Arial Narrow" w:hAnsi="Arial Narrow" w:cs="Tahoma"/>
          <w:sz w:val="22"/>
          <w:lang w:val="ru-RU"/>
        </w:rPr>
        <w:t>1</w:t>
      </w:r>
      <w:r w:rsidR="00777348" w:rsidRPr="007F65CF">
        <w:rPr>
          <w:rFonts w:ascii="Arial Narrow" w:hAnsi="Arial Narrow" w:cs="Tahoma"/>
          <w:sz w:val="22"/>
          <w:lang w:val="ru-RU"/>
        </w:rPr>
        <w:t xml:space="preserve">% </w:t>
      </w:r>
      <w:r w:rsidR="006976D1" w:rsidRPr="007F65CF">
        <w:rPr>
          <w:rFonts w:ascii="Arial Narrow" w:hAnsi="Arial Narrow" w:cs="Tahoma"/>
          <w:sz w:val="22"/>
          <w:lang w:val="ru-RU"/>
        </w:rPr>
        <w:t xml:space="preserve">више </w:t>
      </w:r>
      <w:r w:rsidR="00777348" w:rsidRPr="007F65CF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2038A1" w:rsidRPr="007F65CF">
        <w:rPr>
          <w:rFonts w:ascii="Arial Narrow" w:hAnsi="Arial Narrow" w:cs="Tahoma"/>
          <w:sz w:val="22"/>
          <w:lang w:val="ru-RU"/>
        </w:rPr>
        <w:t>период</w:t>
      </w:r>
      <w:r w:rsidR="00777348" w:rsidRPr="007F65CF">
        <w:rPr>
          <w:rFonts w:ascii="Arial Narrow" w:hAnsi="Arial Narrow" w:cs="Tahoma"/>
          <w:sz w:val="22"/>
          <w:lang w:val="ru-RU"/>
        </w:rPr>
        <w:t xml:space="preserve"> претходне године.</w:t>
      </w:r>
      <w:r w:rsidR="00B44D27" w:rsidRPr="007F65CF">
        <w:rPr>
          <w:rFonts w:ascii="Arial Narrow" w:hAnsi="Arial Narrow" w:cs="Tahoma"/>
          <w:sz w:val="22"/>
          <w:lang w:val="ru-RU"/>
        </w:rPr>
        <w:t xml:space="preserve"> </w:t>
      </w:r>
      <w:r w:rsidR="008D6770" w:rsidRPr="007F65CF">
        <w:rPr>
          <w:rFonts w:ascii="Arial Narrow" w:hAnsi="Arial Narrow" w:cs="Tahoma"/>
          <w:sz w:val="22"/>
          <w:lang w:val="ru-RU"/>
        </w:rPr>
        <w:t>Проценат пок</w:t>
      </w:r>
      <w:r w:rsidR="007F1ED7" w:rsidRPr="007F65CF">
        <w:rPr>
          <w:rFonts w:ascii="Arial Narrow" w:hAnsi="Arial Narrow" w:cs="Tahoma"/>
          <w:sz w:val="22"/>
          <w:lang w:val="ru-RU"/>
        </w:rPr>
        <w:t xml:space="preserve">ривености увоза извозом за првих </w:t>
      </w:r>
      <w:r w:rsidR="00B862F8" w:rsidRPr="007F65CF">
        <w:rPr>
          <w:rFonts w:ascii="Arial Narrow" w:hAnsi="Arial Narrow" w:cs="Tahoma"/>
          <w:sz w:val="22"/>
          <w:lang w:val="ru-RU"/>
        </w:rPr>
        <w:t>осам</w:t>
      </w:r>
      <w:r w:rsidR="007F1ED7" w:rsidRPr="007F65CF">
        <w:rPr>
          <w:rFonts w:ascii="Arial Narrow" w:hAnsi="Arial Narrow" w:cs="Tahoma"/>
          <w:sz w:val="22"/>
          <w:lang w:val="ru-RU"/>
        </w:rPr>
        <w:t xml:space="preserve"> </w:t>
      </w:r>
      <w:r w:rsidR="008D6770" w:rsidRPr="007F65CF">
        <w:rPr>
          <w:rFonts w:ascii="Arial Narrow" w:hAnsi="Arial Narrow" w:cs="Tahoma"/>
          <w:sz w:val="22"/>
          <w:lang w:val="ru-RU"/>
        </w:rPr>
        <w:t>мј</w:t>
      </w:r>
      <w:r w:rsidR="000F0D3E" w:rsidRPr="007F65CF">
        <w:rPr>
          <w:rFonts w:ascii="Arial Narrow" w:hAnsi="Arial Narrow" w:cs="Tahoma"/>
          <w:sz w:val="22"/>
          <w:lang w:val="ru-RU"/>
        </w:rPr>
        <w:t>е</w:t>
      </w:r>
      <w:r w:rsidR="007F1ED7" w:rsidRPr="007F65CF">
        <w:rPr>
          <w:rFonts w:ascii="Arial Narrow" w:hAnsi="Arial Narrow" w:cs="Tahoma"/>
          <w:sz w:val="22"/>
          <w:lang w:val="ru-RU"/>
        </w:rPr>
        <w:t>сеци</w:t>
      </w:r>
      <w:r w:rsidR="00F57BA6" w:rsidRPr="007F65CF">
        <w:rPr>
          <w:rFonts w:ascii="Arial Narrow" w:hAnsi="Arial Narrow" w:cs="Tahoma"/>
          <w:sz w:val="22"/>
          <w:lang w:val="ru-RU"/>
        </w:rPr>
        <w:t xml:space="preserve"> текуће године износио је 5</w:t>
      </w:r>
      <w:r w:rsidR="00B862F8" w:rsidRPr="007F65CF">
        <w:rPr>
          <w:rFonts w:ascii="Arial Narrow" w:hAnsi="Arial Narrow" w:cs="Tahoma"/>
          <w:sz w:val="22"/>
          <w:lang w:val="ru-RU"/>
        </w:rPr>
        <w:t>6</w:t>
      </w:r>
      <w:r w:rsidR="008D6770" w:rsidRPr="007F65CF">
        <w:rPr>
          <w:rFonts w:ascii="Arial Narrow" w:hAnsi="Arial Narrow" w:cs="Tahoma"/>
          <w:sz w:val="22"/>
          <w:lang w:val="ru-RU"/>
        </w:rPr>
        <w:t>,</w:t>
      </w:r>
      <w:r w:rsidR="00B862F8" w:rsidRPr="007F65CF">
        <w:rPr>
          <w:rFonts w:ascii="Arial Narrow" w:hAnsi="Arial Narrow" w:cs="Tahoma"/>
          <w:sz w:val="22"/>
          <w:lang w:val="ru-RU"/>
        </w:rPr>
        <w:t>0</w:t>
      </w:r>
      <w:r w:rsidR="008D6770" w:rsidRPr="007F65CF">
        <w:rPr>
          <w:rFonts w:ascii="Arial Narrow" w:hAnsi="Arial Narrow" w:cs="Tahoma"/>
          <w:sz w:val="22"/>
          <w:lang w:val="ru-RU"/>
        </w:rPr>
        <w:t>%.</w:t>
      </w:r>
    </w:p>
    <w:p w:rsidR="000778B8" w:rsidRPr="007F65CF" w:rsidRDefault="000778B8" w:rsidP="00777348">
      <w:pPr>
        <w:jc w:val="both"/>
        <w:rPr>
          <w:rFonts w:ascii="Arial Narrow" w:hAnsi="Arial Narrow" w:cs="Tahoma"/>
          <w:sz w:val="22"/>
          <w:lang w:val="ru-RU"/>
        </w:rPr>
      </w:pPr>
    </w:p>
    <w:p w:rsidR="00777348" w:rsidRPr="007F65CF" w:rsidRDefault="00777348" w:rsidP="0010698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7F65CF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7F65CF">
        <w:rPr>
          <w:rFonts w:ascii="Arial Narrow" w:hAnsi="Arial Narrow" w:cs="Tahoma"/>
          <w:sz w:val="22"/>
        </w:rPr>
        <w:t>e</w:t>
      </w:r>
      <w:r w:rsidRPr="007F65CF">
        <w:rPr>
          <w:rFonts w:ascii="Arial Narrow" w:hAnsi="Arial Narrow" w:cs="Tahoma"/>
          <w:sz w:val="22"/>
          <w:lang w:val="ru-RU"/>
        </w:rPr>
        <w:t xml:space="preserve"> Српск</w:t>
      </w:r>
      <w:r w:rsidRPr="007F65CF">
        <w:rPr>
          <w:rFonts w:ascii="Arial Narrow" w:hAnsi="Arial Narrow" w:cs="Tahoma"/>
          <w:sz w:val="22"/>
        </w:rPr>
        <w:t>e</w:t>
      </w:r>
      <w:r w:rsidR="00592532" w:rsidRPr="007F65CF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A97913" w:rsidRPr="007F65CF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B862F8" w:rsidRPr="007F65CF">
        <w:rPr>
          <w:rFonts w:ascii="Arial Narrow" w:hAnsi="Arial Narrow" w:cs="Tahoma"/>
          <w:sz w:val="22"/>
          <w:lang w:val="sr-Cyrl-BA"/>
        </w:rPr>
        <w:t xml:space="preserve">август </w:t>
      </w:r>
      <w:r w:rsidRPr="007F65CF">
        <w:rPr>
          <w:rFonts w:ascii="Arial Narrow" w:hAnsi="Arial Narrow" w:cs="Tahoma"/>
          <w:sz w:val="22"/>
          <w:lang w:val="sr-Cyrl-CS"/>
        </w:rPr>
        <w:t>201</w:t>
      </w:r>
      <w:r w:rsidR="000778B8" w:rsidRPr="007F65CF">
        <w:rPr>
          <w:rFonts w:ascii="Arial Narrow" w:hAnsi="Arial Narrow" w:cs="Tahoma"/>
          <w:sz w:val="22"/>
          <w:lang w:val="sr-Cyrl-CS"/>
        </w:rPr>
        <w:t>4</w:t>
      </w:r>
      <w:r w:rsidRPr="007F65CF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360826" w:rsidRPr="007F65CF">
        <w:rPr>
          <w:rFonts w:ascii="Arial Narrow" w:hAnsi="Arial Narrow" w:cs="Tahoma"/>
          <w:sz w:val="22"/>
          <w:lang w:val="sr-Cyrl-CS"/>
        </w:rPr>
        <w:t xml:space="preserve">Италију </w:t>
      </w:r>
      <w:r w:rsidR="00FD5D69" w:rsidRPr="007F65CF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A27AB3" w:rsidRPr="007F65CF">
        <w:rPr>
          <w:rFonts w:ascii="Arial Narrow" w:hAnsi="Arial Narrow" w:cs="Tahoma"/>
          <w:sz w:val="22"/>
          <w:lang w:val="sr-Cyrl-CS"/>
        </w:rPr>
        <w:t>3</w:t>
      </w:r>
      <w:r w:rsidR="00B862F8" w:rsidRPr="007F65CF">
        <w:rPr>
          <w:rFonts w:ascii="Arial Narrow" w:hAnsi="Arial Narrow" w:cs="Tahoma"/>
          <w:sz w:val="22"/>
          <w:lang w:val="sr-Cyrl-CS"/>
        </w:rPr>
        <w:t>31</w:t>
      </w:r>
      <w:r w:rsidRPr="007F65CF">
        <w:rPr>
          <w:rFonts w:ascii="Arial Narrow" w:hAnsi="Arial Narrow" w:cs="Tahoma"/>
          <w:sz w:val="22"/>
          <w:lang w:val="sr-Cyrl-CS"/>
        </w:rPr>
        <w:t xml:space="preserve"> милион</w:t>
      </w:r>
      <w:r w:rsidR="00FD5D69" w:rsidRPr="007F65CF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B862F8" w:rsidRPr="007F65CF">
        <w:rPr>
          <w:rFonts w:ascii="Arial Narrow" w:hAnsi="Arial Narrow" w:cs="Tahoma"/>
          <w:sz w:val="22"/>
          <w:lang w:val="sr-Cyrl-CS"/>
        </w:rPr>
        <w:t>8</w:t>
      </w:r>
      <w:r w:rsidR="00FD5D69" w:rsidRPr="007F65CF">
        <w:rPr>
          <w:rFonts w:ascii="Arial Narrow" w:hAnsi="Arial Narrow" w:cs="Tahoma"/>
          <w:sz w:val="22"/>
          <w:lang w:val="sr-Cyrl-CS"/>
        </w:rPr>
        <w:t>,</w:t>
      </w:r>
      <w:r w:rsidR="00B862F8" w:rsidRPr="007F65CF">
        <w:rPr>
          <w:rFonts w:ascii="Arial Narrow" w:hAnsi="Arial Narrow" w:cs="Tahoma"/>
          <w:sz w:val="22"/>
          <w:lang w:val="sr-Cyrl-CS"/>
        </w:rPr>
        <w:t>7</w:t>
      </w:r>
      <w:r w:rsidRPr="007F65CF">
        <w:rPr>
          <w:rFonts w:ascii="Arial Narrow" w:hAnsi="Arial Narrow" w:cs="Tahoma"/>
          <w:sz w:val="22"/>
          <w:lang w:val="sr-Cyrl-CS"/>
        </w:rPr>
        <w:t>%</w:t>
      </w:r>
      <w:r w:rsidRPr="007F65CF">
        <w:rPr>
          <w:rFonts w:ascii="Arial Narrow" w:hAnsi="Arial Narrow" w:cs="Tahoma"/>
          <w:sz w:val="22"/>
          <w:lang w:val="ru-RU"/>
        </w:rPr>
        <w:t xml:space="preserve">, </w:t>
      </w:r>
      <w:r w:rsidR="00FD5D69" w:rsidRPr="007F65CF">
        <w:rPr>
          <w:rFonts w:ascii="Arial Narrow" w:hAnsi="Arial Narrow" w:cs="Tahoma"/>
          <w:sz w:val="22"/>
          <w:lang w:val="sr-Cyrl-CS"/>
        </w:rPr>
        <w:t xml:space="preserve">те у </w:t>
      </w:r>
      <w:r w:rsidR="00360826" w:rsidRPr="007F65CF">
        <w:rPr>
          <w:rFonts w:ascii="Arial Narrow" w:hAnsi="Arial Narrow" w:cs="Tahoma"/>
          <w:sz w:val="22"/>
          <w:lang w:val="sr-Cyrl-CS"/>
        </w:rPr>
        <w:t xml:space="preserve">Србију </w:t>
      </w:r>
      <w:r w:rsidR="00A27AB3" w:rsidRPr="007F65CF">
        <w:rPr>
          <w:rFonts w:ascii="Arial Narrow" w:hAnsi="Arial Narrow" w:cs="Tahoma"/>
          <w:sz w:val="22"/>
          <w:lang w:val="sr-Cyrl-CS"/>
        </w:rPr>
        <w:t>2</w:t>
      </w:r>
      <w:r w:rsidR="00B862F8" w:rsidRPr="007F65CF">
        <w:rPr>
          <w:rFonts w:ascii="Arial Narrow" w:hAnsi="Arial Narrow" w:cs="Tahoma"/>
          <w:sz w:val="22"/>
          <w:lang w:val="sr-Cyrl-CS"/>
        </w:rPr>
        <w:t>5</w:t>
      </w:r>
      <w:r w:rsidR="00A27AB3" w:rsidRPr="007F65CF">
        <w:rPr>
          <w:rFonts w:ascii="Arial Narrow" w:hAnsi="Arial Narrow" w:cs="Tahoma"/>
          <w:sz w:val="22"/>
          <w:lang w:val="sr-Cyrl-CS"/>
        </w:rPr>
        <w:t>2</w:t>
      </w:r>
      <w:r w:rsidR="0021483B" w:rsidRPr="007F65CF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446070" w:rsidRPr="007F65CF">
        <w:rPr>
          <w:rFonts w:ascii="Arial Narrow" w:hAnsi="Arial Narrow" w:cs="Tahoma"/>
          <w:sz w:val="22"/>
          <w:lang w:val="sr-Cyrl-CS"/>
        </w:rPr>
        <w:t>4</w:t>
      </w:r>
      <w:r w:rsidR="0021483B" w:rsidRPr="007F65CF">
        <w:rPr>
          <w:rFonts w:ascii="Arial Narrow" w:hAnsi="Arial Narrow" w:cs="Tahoma"/>
          <w:sz w:val="22"/>
          <w:lang w:val="sr-Cyrl-CS"/>
        </w:rPr>
        <w:t>,</w:t>
      </w:r>
      <w:r w:rsidR="00B862F8" w:rsidRPr="007F65CF">
        <w:rPr>
          <w:rFonts w:ascii="Arial Narrow" w:hAnsi="Arial Narrow" w:cs="Tahoma"/>
          <w:sz w:val="22"/>
          <w:lang w:val="sr-Cyrl-CS"/>
        </w:rPr>
        <w:t>3</w:t>
      </w:r>
      <w:r w:rsidRPr="007F65CF">
        <w:rPr>
          <w:rFonts w:ascii="Arial Narrow" w:hAnsi="Arial Narrow" w:cs="Tahoma"/>
          <w:sz w:val="22"/>
          <w:lang w:val="sr-Cyrl-CS"/>
        </w:rPr>
        <w:t>% од укупног оствареног извоза.</w:t>
      </w:r>
    </w:p>
    <w:p w:rsidR="0096363D" w:rsidRPr="007F65CF" w:rsidRDefault="0096363D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7F65CF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7F65CF">
        <w:rPr>
          <w:rFonts w:ascii="Arial Narrow" w:hAnsi="Arial Narrow" w:cs="Tahoma"/>
          <w:sz w:val="22"/>
          <w:lang w:val="sr-Cyrl-CS"/>
        </w:rPr>
        <w:t xml:space="preserve">У истом </w:t>
      </w:r>
      <w:r w:rsidR="00A97913" w:rsidRPr="007F65CF">
        <w:rPr>
          <w:rFonts w:ascii="Arial Narrow" w:hAnsi="Arial Narrow" w:cs="Tahoma"/>
          <w:sz w:val="22"/>
          <w:lang w:val="sr-Cyrl-CS"/>
        </w:rPr>
        <w:t>периоду</w:t>
      </w:r>
      <w:r w:rsidRPr="007F65CF">
        <w:rPr>
          <w:rFonts w:ascii="Arial Narrow" w:hAnsi="Arial Narrow" w:cs="Tahoma"/>
          <w:sz w:val="22"/>
          <w:lang w:val="sr-Cyrl-CS"/>
        </w:rPr>
        <w:t xml:space="preserve">, </w:t>
      </w:r>
      <w:r w:rsidRPr="007F65CF">
        <w:rPr>
          <w:rFonts w:ascii="Arial Narrow" w:hAnsi="Arial Narrow" w:cs="Tahoma"/>
          <w:sz w:val="22"/>
          <w:lang w:val="sr-Cyrl-BA"/>
        </w:rPr>
        <w:t>н</w:t>
      </w:r>
      <w:r w:rsidRPr="007F65CF">
        <w:rPr>
          <w:rFonts w:ascii="Arial Narrow" w:hAnsi="Arial Narrow" w:cs="Tahoma"/>
          <w:sz w:val="22"/>
          <w:lang w:val="sr-Cyrl-CS"/>
        </w:rPr>
        <w:t>ајвише се увозило из</w:t>
      </w:r>
      <w:r w:rsidR="00FD5D69" w:rsidRPr="007F65CF">
        <w:rPr>
          <w:rFonts w:ascii="Arial Narrow" w:hAnsi="Arial Narrow" w:cs="Tahoma"/>
          <w:sz w:val="22"/>
          <w:lang w:val="sr-Cyrl-CS"/>
        </w:rPr>
        <w:t xml:space="preserve"> </w:t>
      </w:r>
      <w:r w:rsidR="00360826" w:rsidRPr="007F65CF">
        <w:rPr>
          <w:rFonts w:ascii="Arial Narrow" w:hAnsi="Arial Narrow" w:cs="Tahoma"/>
          <w:sz w:val="22"/>
          <w:lang w:val="sr-Cyrl-CS"/>
        </w:rPr>
        <w:t xml:space="preserve">Русије </w:t>
      </w:r>
      <w:r w:rsidR="00FD5D69" w:rsidRPr="007F65CF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12629C" w:rsidRPr="007F65CF">
        <w:rPr>
          <w:rFonts w:ascii="Arial Narrow" w:hAnsi="Arial Narrow" w:cs="Tahoma"/>
          <w:sz w:val="22"/>
          <w:lang w:val="sr-Cyrl-CS"/>
        </w:rPr>
        <w:t>686</w:t>
      </w:r>
      <w:r w:rsidRPr="007F65CF">
        <w:rPr>
          <w:rFonts w:ascii="Arial Narrow" w:hAnsi="Arial Narrow" w:cs="Tahoma"/>
          <w:sz w:val="22"/>
          <w:lang w:val="sr-Cyrl-CS"/>
        </w:rPr>
        <w:t xml:space="preserve"> милиона КМ, односно </w:t>
      </w:r>
      <w:r w:rsidR="00F57BA6" w:rsidRPr="007F65CF">
        <w:rPr>
          <w:rFonts w:ascii="Arial Narrow" w:hAnsi="Arial Narrow" w:cs="Tahoma"/>
          <w:sz w:val="22"/>
          <w:lang w:val="sr-Cyrl-CS"/>
        </w:rPr>
        <w:t>2</w:t>
      </w:r>
      <w:r w:rsidR="00F23AB9" w:rsidRPr="007F65CF">
        <w:rPr>
          <w:rFonts w:ascii="Arial Narrow" w:hAnsi="Arial Narrow" w:cs="Tahoma"/>
          <w:sz w:val="22"/>
          <w:lang w:val="sr-Cyrl-CS"/>
        </w:rPr>
        <w:t>1</w:t>
      </w:r>
      <w:r w:rsidRPr="007F65CF">
        <w:rPr>
          <w:rFonts w:ascii="Arial Narrow" w:hAnsi="Arial Narrow" w:cs="Tahoma"/>
          <w:sz w:val="22"/>
          <w:lang w:val="sr-Cyrl-CS"/>
        </w:rPr>
        <w:t>,</w:t>
      </w:r>
      <w:r w:rsidR="0012629C" w:rsidRPr="007F65CF">
        <w:rPr>
          <w:rFonts w:ascii="Arial Narrow" w:hAnsi="Arial Narrow" w:cs="Tahoma"/>
          <w:sz w:val="22"/>
          <w:lang w:val="sr-Cyrl-CS"/>
        </w:rPr>
        <w:t>7</w:t>
      </w:r>
      <w:r w:rsidRPr="007F65CF">
        <w:rPr>
          <w:rFonts w:ascii="Arial Narrow" w:hAnsi="Arial Narrow" w:cs="Tahoma"/>
          <w:sz w:val="22"/>
          <w:lang w:val="sr-Cyrl-CS"/>
        </w:rPr>
        <w:t>% и</w:t>
      </w:r>
      <w:r w:rsidR="00FD5D69" w:rsidRPr="007F65CF">
        <w:rPr>
          <w:rFonts w:ascii="Arial Narrow" w:hAnsi="Arial Narrow" w:cs="Tahoma"/>
          <w:sz w:val="22"/>
          <w:lang w:val="sr-Cyrl-CS"/>
        </w:rPr>
        <w:t xml:space="preserve"> из </w:t>
      </w:r>
      <w:r w:rsidR="00360826" w:rsidRPr="007F65CF">
        <w:rPr>
          <w:rFonts w:ascii="Arial Narrow" w:hAnsi="Arial Narrow" w:cs="Tahoma"/>
          <w:sz w:val="22"/>
          <w:lang w:val="sr-Cyrl-CS"/>
        </w:rPr>
        <w:t>Србије</w:t>
      </w:r>
      <w:r w:rsidR="00FD5D69" w:rsidRPr="007F65CF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12629C" w:rsidRPr="007F65CF">
        <w:rPr>
          <w:rFonts w:ascii="Arial Narrow" w:hAnsi="Arial Narrow" w:cs="Tahoma"/>
          <w:sz w:val="22"/>
          <w:lang w:val="sr-Cyrl-CS"/>
        </w:rPr>
        <w:t>507</w:t>
      </w:r>
      <w:r w:rsidRPr="007F65CF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12629C" w:rsidRPr="007F65CF">
        <w:rPr>
          <w:rFonts w:ascii="Arial Narrow" w:hAnsi="Arial Narrow" w:cs="Tahoma"/>
          <w:sz w:val="22"/>
          <w:lang w:val="sr-Cyrl-CS"/>
        </w:rPr>
        <w:t>6</w:t>
      </w:r>
      <w:r w:rsidRPr="007F65CF">
        <w:rPr>
          <w:rFonts w:ascii="Arial Narrow" w:hAnsi="Arial Narrow" w:cs="Tahoma"/>
          <w:sz w:val="22"/>
          <w:lang w:val="sr-Cyrl-CS"/>
        </w:rPr>
        <w:t>,</w:t>
      </w:r>
      <w:r w:rsidR="0012629C" w:rsidRPr="007F65CF">
        <w:rPr>
          <w:rFonts w:ascii="Arial Narrow" w:hAnsi="Arial Narrow" w:cs="Tahoma"/>
          <w:sz w:val="22"/>
          <w:lang w:val="sr-Cyrl-CS"/>
        </w:rPr>
        <w:t>0</w:t>
      </w:r>
      <w:r w:rsidRPr="007F65CF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77348" w:rsidRPr="007F65CF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7F65CF" w:rsidRDefault="00777348" w:rsidP="00777348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lang w:val="ru-RU"/>
        </w:rPr>
      </w:pPr>
      <w:r w:rsidRPr="007F65CF">
        <w:rPr>
          <w:rFonts w:ascii="Arial Narrow" w:hAnsi="Arial Narrow" w:cs="Tahoma"/>
          <w:bCs/>
          <w:sz w:val="22"/>
          <w:lang w:val="ru-RU"/>
        </w:rPr>
        <w:t>Посматрано по групама производа, у</w:t>
      </w:r>
      <w:r w:rsidR="00A97913" w:rsidRPr="007F65CF">
        <w:rPr>
          <w:rFonts w:ascii="Arial Narrow" w:hAnsi="Arial Narrow" w:cs="Tahoma"/>
          <w:bCs/>
          <w:sz w:val="22"/>
          <w:lang w:val="ru-RU"/>
        </w:rPr>
        <w:t xml:space="preserve"> периоду</w:t>
      </w:r>
      <w:r w:rsidRPr="007F65CF">
        <w:rPr>
          <w:rFonts w:ascii="Arial Narrow" w:hAnsi="Arial Narrow" w:cs="Tahoma"/>
          <w:bCs/>
          <w:sz w:val="22"/>
          <w:lang w:val="ru-RU"/>
        </w:rPr>
        <w:t xml:space="preserve"> </w:t>
      </w:r>
      <w:r w:rsidRPr="007F65CF">
        <w:rPr>
          <w:rFonts w:ascii="Arial Narrow" w:hAnsi="Arial Narrow" w:cs="Tahoma"/>
          <w:sz w:val="22"/>
          <w:lang w:val="ru-RU"/>
        </w:rPr>
        <w:t>јануар</w:t>
      </w:r>
      <w:r w:rsidR="00A97913" w:rsidRPr="007F65CF">
        <w:rPr>
          <w:rFonts w:ascii="Arial Narrow" w:hAnsi="Arial Narrow" w:cs="Tahoma"/>
          <w:sz w:val="22"/>
          <w:lang w:val="ru-RU"/>
        </w:rPr>
        <w:t xml:space="preserve"> - </w:t>
      </w:r>
      <w:r w:rsidR="00B862F8" w:rsidRPr="007F65CF">
        <w:rPr>
          <w:rFonts w:ascii="Arial Narrow" w:hAnsi="Arial Narrow" w:cs="Tahoma"/>
          <w:sz w:val="22"/>
          <w:lang w:val="sr-Cyrl-BA"/>
        </w:rPr>
        <w:t xml:space="preserve">август </w:t>
      </w:r>
      <w:r w:rsidRPr="007F65CF">
        <w:rPr>
          <w:rFonts w:ascii="Arial Narrow" w:hAnsi="Arial Narrow" w:cs="Tahoma"/>
          <w:sz w:val="22"/>
          <w:lang w:val="sr-Cyrl-CS"/>
        </w:rPr>
        <w:t>201</w:t>
      </w:r>
      <w:r w:rsidR="002C3666" w:rsidRPr="007F65CF">
        <w:rPr>
          <w:rFonts w:ascii="Arial Narrow" w:hAnsi="Arial Narrow" w:cs="Tahoma"/>
          <w:sz w:val="22"/>
          <w:lang w:val="sr-Cyrl-CS"/>
        </w:rPr>
        <w:t>4</w:t>
      </w:r>
      <w:r w:rsidRPr="007F65CF">
        <w:rPr>
          <w:rFonts w:ascii="Arial Narrow" w:hAnsi="Arial Narrow" w:cs="Tahoma"/>
          <w:sz w:val="22"/>
          <w:lang w:val="sr-Cyrl-CS"/>
        </w:rPr>
        <w:t>. године, н</w:t>
      </w:r>
      <w:r w:rsidR="0028303A" w:rsidRPr="007F65CF">
        <w:rPr>
          <w:rFonts w:ascii="Arial Narrow" w:hAnsi="Arial Narrow" w:cs="Tahoma"/>
          <w:sz w:val="22"/>
          <w:lang w:val="sr-Cyrl-CS"/>
        </w:rPr>
        <w:t>ајвеће учешће у извозу остварују</w:t>
      </w:r>
      <w:r w:rsidRPr="007F65CF">
        <w:rPr>
          <w:rFonts w:ascii="Arial Narrow" w:hAnsi="Arial Narrow" w:cs="Tahoma"/>
          <w:sz w:val="22"/>
          <w:lang w:val="sr-Cyrl-CS"/>
        </w:rPr>
        <w:t xml:space="preserve"> </w:t>
      </w:r>
      <w:r w:rsidR="0028303A" w:rsidRPr="007F65CF">
        <w:rPr>
          <w:rFonts w:ascii="Arial Narrow" w:hAnsi="Arial Narrow" w:cs="Tahoma"/>
          <w:bCs/>
          <w:sz w:val="22"/>
          <w:lang w:val="ru-RU"/>
        </w:rPr>
        <w:t>нафтна уља и уља добиjена од битуменозних минерала (осим сирових)</w:t>
      </w:r>
      <w:r w:rsidR="0028303A" w:rsidRPr="007F65CF">
        <w:rPr>
          <w:rFonts w:ascii="Arial Narrow" w:hAnsi="Arial Narrow" w:cs="Tahoma"/>
          <w:sz w:val="18"/>
          <w:szCs w:val="16"/>
        </w:rPr>
        <w:t xml:space="preserve"> </w:t>
      </w:r>
      <w:r w:rsidRPr="007F65CF">
        <w:rPr>
          <w:rFonts w:ascii="Arial Narrow" w:hAnsi="Arial Narrow" w:cs="Tahoma"/>
          <w:sz w:val="22"/>
          <w:lang w:val="sr-Cyrl-CS"/>
        </w:rPr>
        <w:t xml:space="preserve">са укупном вриједношћу од </w:t>
      </w:r>
      <w:r w:rsidR="0012629C" w:rsidRPr="007F65CF">
        <w:rPr>
          <w:rFonts w:ascii="Arial Narrow" w:hAnsi="Arial Narrow" w:cs="Tahoma"/>
          <w:sz w:val="22"/>
          <w:lang w:val="sr-Cyrl-CS"/>
        </w:rPr>
        <w:t>1</w:t>
      </w:r>
      <w:r w:rsidR="004E6EAD" w:rsidRPr="007F65CF">
        <w:rPr>
          <w:rFonts w:ascii="Arial Narrow" w:hAnsi="Arial Narrow" w:cs="Tahoma"/>
          <w:sz w:val="22"/>
          <w:lang w:val="sr-Cyrl-CS"/>
        </w:rPr>
        <w:t>6</w:t>
      </w:r>
      <w:r w:rsidR="0012629C" w:rsidRPr="007F65CF">
        <w:rPr>
          <w:rFonts w:ascii="Arial Narrow" w:hAnsi="Arial Narrow" w:cs="Tahoma"/>
          <w:sz w:val="22"/>
          <w:lang w:val="sr-Cyrl-CS"/>
        </w:rPr>
        <w:t>7</w:t>
      </w:r>
      <w:r w:rsidR="00EF21EC" w:rsidRPr="007F65CF">
        <w:rPr>
          <w:rFonts w:ascii="Arial Narrow" w:hAnsi="Arial Narrow" w:cs="Tahoma"/>
          <w:sz w:val="22"/>
          <w:lang w:val="sr-Cyrl-CS"/>
        </w:rPr>
        <w:t xml:space="preserve"> милион</w:t>
      </w:r>
      <w:r w:rsidR="00746CBC" w:rsidRPr="007F65CF">
        <w:rPr>
          <w:rFonts w:ascii="Arial Narrow" w:hAnsi="Arial Narrow" w:cs="Tahoma"/>
          <w:sz w:val="22"/>
          <w:lang w:val="sr-Cyrl-CS"/>
        </w:rPr>
        <w:t>а</w:t>
      </w:r>
      <w:r w:rsidR="0028303A" w:rsidRPr="007F65CF">
        <w:rPr>
          <w:rFonts w:ascii="Arial Narrow" w:hAnsi="Arial Narrow" w:cs="Tahoma"/>
          <w:sz w:val="22"/>
          <w:lang w:val="sr-Cyrl-CS"/>
        </w:rPr>
        <w:t xml:space="preserve"> КМ, што </w:t>
      </w:r>
      <w:r w:rsidR="0028303A" w:rsidRPr="007F65CF">
        <w:rPr>
          <w:rFonts w:ascii="Arial Narrow" w:hAnsi="Arial Narrow" w:cs="Tahoma"/>
          <w:sz w:val="22"/>
          <w:lang w:val="sr-Cyrl-CS"/>
        </w:rPr>
        <w:lastRenderedPageBreak/>
        <w:t xml:space="preserve">износи </w:t>
      </w:r>
      <w:r w:rsidR="00EF21EC" w:rsidRPr="007F65CF">
        <w:rPr>
          <w:rFonts w:ascii="Arial Narrow" w:hAnsi="Arial Narrow" w:cs="Tahoma"/>
          <w:sz w:val="22"/>
          <w:lang w:val="sr-Cyrl-CS"/>
        </w:rPr>
        <w:t>9</w:t>
      </w:r>
      <w:r w:rsidRPr="007F65CF">
        <w:rPr>
          <w:rFonts w:ascii="Arial Narrow" w:hAnsi="Arial Narrow" w:cs="Tahoma"/>
          <w:sz w:val="22"/>
          <w:lang w:val="sr-Cyrl-CS"/>
        </w:rPr>
        <w:t>,</w:t>
      </w:r>
      <w:r w:rsidR="0012629C" w:rsidRPr="007F65CF">
        <w:rPr>
          <w:rFonts w:ascii="Arial Narrow" w:hAnsi="Arial Narrow" w:cs="Tahoma"/>
          <w:sz w:val="22"/>
          <w:lang w:val="sr-Cyrl-CS"/>
        </w:rPr>
        <w:t>5</w:t>
      </w:r>
      <w:r w:rsidRPr="007F65CF">
        <w:rPr>
          <w:rFonts w:ascii="Arial Narrow" w:hAnsi="Arial Narrow" w:cs="Tahoma"/>
          <w:sz w:val="22"/>
          <w:lang w:val="sr-Cyrl-CS"/>
        </w:rPr>
        <w:t xml:space="preserve">% од укупног извоза, док највеће учешће у увозу остварује </w:t>
      </w:r>
      <w:r w:rsidRPr="007F65CF">
        <w:rPr>
          <w:rFonts w:ascii="Arial Narrow" w:hAnsi="Arial Narrow" w:cs="Tahoma"/>
          <w:sz w:val="22"/>
          <w:lang w:val="sr-Cyrl-BA"/>
        </w:rPr>
        <w:t>н</w:t>
      </w:r>
      <w:r w:rsidRPr="007F65CF">
        <w:rPr>
          <w:rFonts w:ascii="Arial Narrow" w:hAnsi="Arial Narrow" w:cs="Tahoma"/>
          <w:sz w:val="22"/>
          <w:lang w:val="ru-RU"/>
        </w:rPr>
        <w:t>афт</w:t>
      </w:r>
      <w:r w:rsidRPr="007F65CF">
        <w:rPr>
          <w:rFonts w:ascii="Arial Narrow" w:hAnsi="Arial Narrow" w:cs="Tahoma"/>
          <w:sz w:val="22"/>
          <w:lang w:val="sr-Cyrl-BA"/>
        </w:rPr>
        <w:t xml:space="preserve">а и </w:t>
      </w:r>
      <w:r w:rsidRPr="007F65CF">
        <w:rPr>
          <w:rFonts w:ascii="Arial Narrow" w:hAnsi="Arial Narrow" w:cs="Tahoma"/>
          <w:sz w:val="22"/>
          <w:lang w:val="ru-RU"/>
        </w:rPr>
        <w:t>уља добијена од битуменозних минерала</w:t>
      </w:r>
      <w:r w:rsidRPr="007F65CF">
        <w:rPr>
          <w:rFonts w:ascii="Arial Narrow" w:hAnsi="Arial Narrow" w:cs="Tahoma"/>
          <w:sz w:val="22"/>
          <w:lang w:val="sr-Cyrl-BA"/>
        </w:rPr>
        <w:t xml:space="preserve"> (</w:t>
      </w:r>
      <w:r w:rsidRPr="007F65CF">
        <w:rPr>
          <w:rFonts w:ascii="Arial Narrow" w:hAnsi="Arial Narrow" w:cs="Tahoma"/>
          <w:sz w:val="22"/>
          <w:lang w:val="ru-RU"/>
        </w:rPr>
        <w:t>сиров</w:t>
      </w:r>
      <w:r w:rsidRPr="007F65CF">
        <w:rPr>
          <w:rFonts w:ascii="Arial Narrow" w:hAnsi="Arial Narrow" w:cs="Tahoma"/>
          <w:sz w:val="22"/>
          <w:lang w:val="sr-Cyrl-BA"/>
        </w:rPr>
        <w:t xml:space="preserve">а), са укупном вриједношћу од </w:t>
      </w:r>
      <w:r w:rsidR="0012629C" w:rsidRPr="007F65CF">
        <w:rPr>
          <w:rFonts w:ascii="Arial Narrow" w:hAnsi="Arial Narrow" w:cs="Tahoma"/>
          <w:sz w:val="22"/>
          <w:lang w:val="sr-Cyrl-BA"/>
        </w:rPr>
        <w:t>668</w:t>
      </w:r>
      <w:r w:rsidR="00A80294" w:rsidRPr="007F65CF">
        <w:rPr>
          <w:rFonts w:ascii="Arial Narrow" w:hAnsi="Arial Narrow" w:cs="Tahoma"/>
          <w:sz w:val="22"/>
          <w:lang w:val="sr-Cyrl-BA"/>
        </w:rPr>
        <w:t xml:space="preserve"> милион</w:t>
      </w:r>
      <w:r w:rsidR="00154FB1" w:rsidRPr="007F65CF">
        <w:rPr>
          <w:rFonts w:ascii="Arial Narrow" w:hAnsi="Arial Narrow" w:cs="Tahoma"/>
          <w:sz w:val="22"/>
          <w:lang w:val="sr-Cyrl-BA"/>
        </w:rPr>
        <w:t>а</w:t>
      </w:r>
      <w:r w:rsidRPr="007F65CF">
        <w:rPr>
          <w:rFonts w:ascii="Arial Narrow" w:hAnsi="Arial Narrow" w:cs="Tahoma"/>
          <w:sz w:val="22"/>
          <w:lang w:val="sr-Cyrl-BA"/>
        </w:rPr>
        <w:t xml:space="preserve"> КМ, што износи </w:t>
      </w:r>
      <w:r w:rsidR="004E6EAD" w:rsidRPr="007F65CF">
        <w:rPr>
          <w:rFonts w:ascii="Arial Narrow" w:hAnsi="Arial Narrow" w:cs="Tahoma"/>
          <w:sz w:val="22"/>
          <w:lang w:val="sr-Cyrl-BA"/>
        </w:rPr>
        <w:t>2</w:t>
      </w:r>
      <w:r w:rsidR="0012629C" w:rsidRPr="007F65CF">
        <w:rPr>
          <w:rFonts w:ascii="Arial Narrow" w:hAnsi="Arial Narrow" w:cs="Tahoma"/>
          <w:sz w:val="22"/>
          <w:lang w:val="sr-Cyrl-BA"/>
        </w:rPr>
        <w:t>1</w:t>
      </w:r>
      <w:r w:rsidRPr="007F65CF">
        <w:rPr>
          <w:rFonts w:ascii="Arial Narrow" w:hAnsi="Arial Narrow" w:cs="Tahoma"/>
          <w:sz w:val="22"/>
          <w:lang w:val="sr-Cyrl-BA"/>
        </w:rPr>
        <w:t>,</w:t>
      </w:r>
      <w:r w:rsidR="0012629C" w:rsidRPr="007F65CF">
        <w:rPr>
          <w:rFonts w:ascii="Arial Narrow" w:hAnsi="Arial Narrow" w:cs="Tahoma"/>
          <w:sz w:val="22"/>
          <w:lang w:val="sr-Cyrl-BA"/>
        </w:rPr>
        <w:t>2</w:t>
      </w:r>
      <w:r w:rsidRPr="007F65CF">
        <w:rPr>
          <w:rFonts w:ascii="Arial Narrow" w:hAnsi="Arial Narrow" w:cs="Tahoma"/>
          <w:sz w:val="22"/>
          <w:lang w:val="sr-Cyrl-BA"/>
        </w:rPr>
        <w:t>% од укупног увоза.</w:t>
      </w:r>
      <w:r w:rsidRPr="007F65CF">
        <w:rPr>
          <w:rFonts w:ascii="Arial Narrow" w:eastAsia="+mn-ea" w:hAnsi="Arial Narrow" w:cs="Tahoma"/>
          <w:kern w:val="24"/>
          <w:sz w:val="22"/>
          <w:lang w:val="ru-RU"/>
        </w:rPr>
        <w:t xml:space="preserve"> </w:t>
      </w:r>
    </w:p>
    <w:p w:rsidR="00115CDB" w:rsidRPr="007F65CF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538D0" w:rsidRPr="007F65CF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A5F0E" w:rsidRPr="007F65CF" w:rsidRDefault="005A5F0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A5F0E" w:rsidRPr="007F65CF" w:rsidRDefault="005A5F0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B538D0" w:rsidRPr="007F65CF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451451" w:rsidRPr="007F65CF" w:rsidRDefault="00A819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A81953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87.95pt;margin-top:4.7pt;width:61.05pt;height:19.75pt;z-index:251664384;mso-width-relative:margin;mso-height-relative:margin" stroked="f">
            <v:textbox style="mso-next-textbox:#_x0000_s1068">
              <w:txbxContent>
                <w:p w:rsidR="006C103B" w:rsidRPr="000A1309" w:rsidRDefault="006C103B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451451" w:rsidRPr="007F65CF" w:rsidRDefault="0045145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115CDB" w:rsidRPr="007F65CF" w:rsidRDefault="00464D4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7F65CF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3914776" cy="25431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43E2" w:rsidRPr="007F65CF" w:rsidRDefault="00A81953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A81953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4.65pt;margin-top:-.25pt;width:44.2pt;height:16.4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6C103B" w:rsidRPr="000A1309" w:rsidRDefault="006C103B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Pr="00A81953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5.05pt;margin-top:-.25pt;width:48.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6C103B" w:rsidRPr="000A1309" w:rsidRDefault="006C103B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3</w:t>
                  </w:r>
                </w:p>
              </w:txbxContent>
            </v:textbox>
          </v:shape>
        </w:pict>
      </w:r>
    </w:p>
    <w:p w:rsidR="004A1822" w:rsidRPr="007F65CF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7F65CF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  <w:lang w:val="ru-RU"/>
        </w:rPr>
      </w:pPr>
      <w:r w:rsidRPr="007F65CF">
        <w:rPr>
          <w:rFonts w:ascii="Arial Narrow" w:hAnsi="Arial Narrow" w:cs="Tahoma"/>
          <w:sz w:val="22"/>
          <w:szCs w:val="22"/>
          <w:lang w:val="ru-RU"/>
        </w:rPr>
        <w:t xml:space="preserve">Графикон </w:t>
      </w:r>
      <w:r w:rsidR="00E0055A">
        <w:rPr>
          <w:rFonts w:ascii="Arial Narrow" w:hAnsi="Arial Narrow" w:cs="Tahoma"/>
          <w:sz w:val="22"/>
          <w:szCs w:val="22"/>
          <w:lang w:val="sr-Cyrl-CS"/>
        </w:rPr>
        <w:t>1</w:t>
      </w:r>
      <w:r w:rsidRPr="007F65CF">
        <w:rPr>
          <w:rFonts w:ascii="Arial Narrow" w:hAnsi="Arial Narrow" w:cs="Tahoma"/>
          <w:sz w:val="22"/>
          <w:szCs w:val="22"/>
          <w:lang w:val="ru-RU"/>
        </w:rPr>
        <w:t xml:space="preserve">. </w:t>
      </w:r>
      <w:r w:rsidRPr="007F65CF">
        <w:rPr>
          <w:rFonts w:ascii="Arial Narrow" w:hAnsi="Arial Narrow" w:cs="Tahoma"/>
          <w:iCs/>
          <w:sz w:val="22"/>
          <w:szCs w:val="22"/>
          <w:lang w:val="sr-Cyrl-CS"/>
        </w:rPr>
        <w:t>Из</w:t>
      </w:r>
      <w:r w:rsidRPr="007F65CF">
        <w:rPr>
          <w:rFonts w:ascii="Arial Narrow" w:hAnsi="Arial Narrow" w:cs="Tahoma"/>
          <w:iCs/>
          <w:sz w:val="22"/>
          <w:szCs w:val="22"/>
          <w:lang w:val="ru-RU"/>
        </w:rPr>
        <w:t xml:space="preserve">воз и </w:t>
      </w:r>
      <w:r w:rsidRPr="007F65CF">
        <w:rPr>
          <w:rFonts w:ascii="Arial Narrow" w:hAnsi="Arial Narrow" w:cs="Tahoma"/>
          <w:iCs/>
          <w:sz w:val="22"/>
          <w:szCs w:val="22"/>
          <w:lang w:val="sr-Cyrl-CS"/>
        </w:rPr>
        <w:t>у</w:t>
      </w:r>
      <w:r w:rsidRPr="007F65CF">
        <w:rPr>
          <w:rFonts w:ascii="Arial Narrow" w:hAnsi="Arial Narrow" w:cs="Tahoma"/>
          <w:iCs/>
          <w:sz w:val="22"/>
          <w:szCs w:val="22"/>
          <w:lang w:val="ru-RU"/>
        </w:rPr>
        <w:t>воз по мјесецима</w:t>
      </w:r>
    </w:p>
    <w:p w:rsidR="00115CDB" w:rsidRPr="007F65CF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7F65CF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7F6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7F6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7F6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7F6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E035CF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62D78" w:rsidRDefault="00E62D78">
      <w:pPr>
        <w:rPr>
          <w:rFonts w:ascii="Tahoma" w:hAnsi="Tahoma" w:cs="Tahoma"/>
          <w:b/>
          <w:spacing w:val="-16"/>
          <w:sz w:val="18"/>
          <w:szCs w:val="18"/>
          <w:lang w:val="ru-RU"/>
        </w:rPr>
      </w:pPr>
      <w:r>
        <w:rPr>
          <w:rFonts w:ascii="Tahoma" w:hAnsi="Tahoma" w:cs="Tahoma"/>
          <w:b/>
          <w:spacing w:val="-16"/>
          <w:sz w:val="18"/>
          <w:szCs w:val="18"/>
          <w:lang w:val="ru-RU"/>
        </w:rPr>
        <w:br w:type="page"/>
      </w: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035C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4C20B5" w:rsidRPr="004C20B5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C20B5" w:rsidRPr="004C20B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DB5870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Default="00A81953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0" w:history="1">
              <w:r w:rsidR="007B6AC0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DB5870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5C3831" w:rsidRDefault="005C3831" w:rsidP="00B538D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DB5870" w:rsidRDefault="00A8195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1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Јасминка Милић</w:t>
            </w:r>
          </w:p>
          <w:p w:rsidR="009E2A9A" w:rsidRPr="00DB5870" w:rsidRDefault="00A8195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12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9E2A9A" w:rsidRPr="00DB5870" w:rsidRDefault="00A81953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3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4C20B5" w:rsidRPr="004C20B5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A62FE1" w:rsidRPr="00DB5870" w:rsidRDefault="00A81953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4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4C20B5" w:rsidRPr="004C20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4C20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B5870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B5870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4C20B5" w:rsidRDefault="00D61322" w:rsidP="00B538D0">
            <w:pPr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B5870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B587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4C20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F65CF" w:rsidRDefault="007F65C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F65CF" w:rsidRDefault="007F65C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F65CF" w:rsidRDefault="007F65C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F65CF" w:rsidRDefault="007F65C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F65CF" w:rsidRDefault="007F65C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F65CF" w:rsidRDefault="007F65C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F65CF" w:rsidRDefault="007F65C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F65CF" w:rsidRDefault="007F65C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F65CF" w:rsidRDefault="007F65C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A81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A81953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DB5870">
              <w:rPr>
                <w:rFonts w:ascii="Arial Narrow" w:hAnsi="Arial Narrow" w:cs="Tahoma"/>
                <w:sz w:val="18"/>
              </w:rPr>
              <w:t>те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DB5870">
              <w:rPr>
                <w:rFonts w:ascii="Arial Narrow" w:hAnsi="Arial Narrow" w:cs="Tahoma"/>
                <w:sz w:val="18"/>
              </w:rPr>
              <w:t xml:space="preserve">е </w:t>
            </w:r>
            <w:r w:rsidRPr="00DB5870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DB5870">
              <w:rPr>
                <w:rFonts w:ascii="Arial Narrow" w:hAnsi="Arial Narrow" w:cs="Tahoma"/>
                <w:sz w:val="18"/>
              </w:rPr>
              <w:t xml:space="preserve"> 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5" w:history="1"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4C20B5" w:rsidRDefault="00A81953" w:rsidP="009E2A9A">
      <w:pPr>
        <w:rPr>
          <w:rFonts w:ascii="Tahoma" w:hAnsi="Tahoma" w:cs="Tahoma"/>
          <w:lang w:val="sr-Cyrl-BA"/>
        </w:rPr>
      </w:pPr>
      <w:r w:rsidRPr="00A81953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16"/>
      <w:footerReference w:type="default" r:id="rId17"/>
      <w:footerReference w:type="first" r:id="rId18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3B" w:rsidRDefault="006C103B">
      <w:r>
        <w:separator/>
      </w:r>
    </w:p>
  </w:endnote>
  <w:endnote w:type="continuationSeparator" w:id="0">
    <w:p w:rsidR="006C103B" w:rsidRDefault="006C1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3B" w:rsidRDefault="00A81953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6C103B" w:rsidRPr="00175687" w:rsidRDefault="00A81953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6C103B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E62D78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3B" w:rsidRDefault="00A81953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6C103B" w:rsidRPr="00175687" w:rsidRDefault="00A81953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6C103B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E62D78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3B" w:rsidRDefault="006C103B">
      <w:r>
        <w:separator/>
      </w:r>
    </w:p>
  </w:footnote>
  <w:footnote w:type="continuationSeparator" w:id="0">
    <w:p w:rsidR="006C103B" w:rsidRDefault="006C1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6C103B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6C103B" w:rsidRPr="00DB5870" w:rsidRDefault="006C103B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6C103B" w:rsidRPr="00DB5870" w:rsidRDefault="006C103B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6C103B" w:rsidRPr="005D5311" w:rsidRDefault="006C103B" w:rsidP="007F65C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CS"/>
            </w:rPr>
            <w:t>3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септембар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2014.]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9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6C103B" w:rsidRDefault="00A81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A81953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3E67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1E8B"/>
    <w:rsid w:val="000122E3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40D"/>
    <w:rsid w:val="0007341E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0F7EFB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1E68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41"/>
    <w:rsid w:val="00241A56"/>
    <w:rsid w:val="00241AB2"/>
    <w:rsid w:val="00241ABD"/>
    <w:rsid w:val="00241B64"/>
    <w:rsid w:val="00241CAE"/>
    <w:rsid w:val="00242008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8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84A"/>
    <w:rsid w:val="004B6FC7"/>
    <w:rsid w:val="004B72CB"/>
    <w:rsid w:val="004B76E8"/>
    <w:rsid w:val="004B7A63"/>
    <w:rsid w:val="004C0C22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CF"/>
    <w:rsid w:val="005B12F7"/>
    <w:rsid w:val="005B17F5"/>
    <w:rsid w:val="005B18B5"/>
    <w:rsid w:val="005B1A41"/>
    <w:rsid w:val="005B1C29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409"/>
    <w:rsid w:val="00660A00"/>
    <w:rsid w:val="00660A85"/>
    <w:rsid w:val="00660DC6"/>
    <w:rsid w:val="00661850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669E"/>
    <w:rsid w:val="006A71DE"/>
    <w:rsid w:val="006A73AF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03B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229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5CF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369"/>
    <w:rsid w:val="0094350F"/>
    <w:rsid w:val="009435F1"/>
    <w:rsid w:val="00943AAC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064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14AF"/>
    <w:rsid w:val="00A81953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09B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50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AB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99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5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ED8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201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DDB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2D78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4BC1"/>
    <w:rsid w:val="00EB50ED"/>
    <w:rsid w:val="00EB583A"/>
    <w:rsid w:val="00EB5991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85E"/>
    <w:rsid w:val="00F833BA"/>
    <w:rsid w:val="00F83CE8"/>
    <w:rsid w:val="00F84123"/>
    <w:rsid w:val="00F84987"/>
    <w:rsid w:val="00F84A4D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C86"/>
    <w:rsid w:val="00F97F7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940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rjana.bandur@rzs.rs.b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sminka.milic@rzs.rs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.tesic@rzs.rs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0" Type="http://schemas.openxmlformats.org/officeDocument/2006/relationships/hyperlink" Target="mailto:biljana.glusac@rzs.rs.b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avg%202014\za%20Graf%20I-VIII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825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zaJul2014!$A$2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zaJul2014!$B$1:$N$1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zaJul2014!$B$2:$N$2</c:f>
              <c:numCache>
                <c:formatCode>General</c:formatCode>
                <c:ptCount val="13"/>
                <c:pt idx="0">
                  <c:v>386582</c:v>
                </c:pt>
                <c:pt idx="1">
                  <c:v>391044</c:v>
                </c:pt>
                <c:pt idx="2">
                  <c:v>455354</c:v>
                </c:pt>
                <c:pt idx="3">
                  <c:v>425417</c:v>
                </c:pt>
                <c:pt idx="4">
                  <c:v>392705</c:v>
                </c:pt>
                <c:pt idx="5">
                  <c:v>251909</c:v>
                </c:pt>
                <c:pt idx="6">
                  <c:v>427058</c:v>
                </c:pt>
                <c:pt idx="7">
                  <c:v>422482</c:v>
                </c:pt>
                <c:pt idx="8">
                  <c:v>348992</c:v>
                </c:pt>
                <c:pt idx="9">
                  <c:v>431234</c:v>
                </c:pt>
                <c:pt idx="10">
                  <c:v>415372</c:v>
                </c:pt>
                <c:pt idx="11">
                  <c:v>414310</c:v>
                </c:pt>
                <c:pt idx="12">
                  <c:v>446110</c:v>
                </c:pt>
              </c:numCache>
            </c:numRef>
          </c:val>
        </c:ser>
        <c:ser>
          <c:idx val="1"/>
          <c:order val="1"/>
          <c:tx>
            <c:strRef>
              <c:f>zaJul2014!$A$3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zaJul2014!$B$1:$N$1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zaJul2014!$B$3:$N$3</c:f>
              <c:numCache>
                <c:formatCode>General</c:formatCode>
                <c:ptCount val="13"/>
                <c:pt idx="0">
                  <c:v>200378</c:v>
                </c:pt>
                <c:pt idx="1">
                  <c:v>232507</c:v>
                </c:pt>
                <c:pt idx="2">
                  <c:v>223049</c:v>
                </c:pt>
                <c:pt idx="3">
                  <c:v>233535</c:v>
                </c:pt>
                <c:pt idx="4">
                  <c:v>223775</c:v>
                </c:pt>
                <c:pt idx="5">
                  <c:v>196950</c:v>
                </c:pt>
                <c:pt idx="6">
                  <c:v>211260</c:v>
                </c:pt>
                <c:pt idx="7">
                  <c:v>231286</c:v>
                </c:pt>
                <c:pt idx="8">
                  <c:v>219922</c:v>
                </c:pt>
                <c:pt idx="9">
                  <c:v>204694</c:v>
                </c:pt>
                <c:pt idx="10">
                  <c:v>244434</c:v>
                </c:pt>
                <c:pt idx="11">
                  <c:v>260811</c:v>
                </c:pt>
                <c:pt idx="12">
                  <c:v>198492</c:v>
                </c:pt>
              </c:numCache>
            </c:numRef>
          </c:val>
        </c:ser>
        <c:marker val="1"/>
        <c:axId val="95090176"/>
        <c:axId val="95091712"/>
      </c:lineChart>
      <c:catAx>
        <c:axId val="95090176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95091712"/>
        <c:crosses val="autoZero"/>
        <c:auto val="1"/>
        <c:lblAlgn val="ctr"/>
        <c:lblOffset val="100"/>
      </c:catAx>
      <c:valAx>
        <c:axId val="95091712"/>
        <c:scaling>
          <c:orientation val="minMax"/>
        </c:scaling>
        <c:axPos val="l"/>
        <c:majorGridlines>
          <c:spPr>
            <a:ln w="3175"/>
          </c:spPr>
        </c:majorGridlines>
        <c:numFmt formatCode="###\ ###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95090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99"/>
          <c:y val="0.34220861281228737"/>
          <c:w val="0.16230180131593139"/>
          <c:h val="0.1901782832701468"/>
        </c:manualLayout>
      </c:layout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2339-94E1-43DA-AFAB-E66C6513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12611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zecal</cp:lastModifiedBy>
  <cp:revision>221</cp:revision>
  <cp:lastPrinted>2014-07-21T12:04:00Z</cp:lastPrinted>
  <dcterms:created xsi:type="dcterms:W3CDTF">2014-03-14T12:01:00Z</dcterms:created>
  <dcterms:modified xsi:type="dcterms:W3CDTF">2014-09-23T07:37:00Z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